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D" w:rsidRPr="008B6763" w:rsidRDefault="0057634D" w:rsidP="0057634D">
      <w:pPr>
        <w:pStyle w:val="2"/>
        <w:spacing w:before="0" w:after="0"/>
        <w:jc w:val="right"/>
        <w:rPr>
          <w:rFonts w:ascii="Arial" w:hAnsi="Arial" w:cs="Arial"/>
          <w:color w:val="auto"/>
          <w:sz w:val="24"/>
          <w:szCs w:val="24"/>
        </w:rPr>
      </w:pPr>
      <w:r w:rsidRPr="008B6763">
        <w:rPr>
          <w:rFonts w:ascii="Arial" w:hAnsi="Arial" w:cs="Arial"/>
          <w:color w:val="auto"/>
          <w:sz w:val="24"/>
          <w:szCs w:val="24"/>
        </w:rPr>
        <w:t xml:space="preserve">           </w:t>
      </w:r>
    </w:p>
    <w:p w:rsidR="00DD3078" w:rsidRDefault="00401D25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57634D"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D31948">
        <w:rPr>
          <w:rFonts w:ascii="Arial" w:hAnsi="Arial" w:cs="Arial"/>
          <w:b/>
          <w:color w:val="C0504D" w:themeColor="accent2"/>
          <w:sz w:val="28"/>
          <w:szCs w:val="28"/>
        </w:rPr>
        <w:t>ЯРОСЛАВИЯ</w:t>
      </w:r>
      <w:r w:rsidR="002509A7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>
        <w:rPr>
          <w:rFonts w:ascii="Arial" w:hAnsi="Arial" w:cs="Arial"/>
          <w:b/>
          <w:color w:val="C0504D" w:themeColor="accent2"/>
          <w:sz w:val="28"/>
          <w:szCs w:val="28"/>
        </w:rPr>
        <w:t xml:space="preserve"> ЛЕТО</w:t>
      </w:r>
      <w:r w:rsidR="0057634D"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BE7903">
        <w:rPr>
          <w:rFonts w:ascii="Arial" w:hAnsi="Arial" w:cs="Arial"/>
          <w:bCs/>
          <w:color w:val="C0504D" w:themeColor="accent2"/>
        </w:rPr>
        <w:t>Иваново – Плес – Кострома – Ярославль – Ростов – Переславль-Залесский – Сергиев Посад</w:t>
      </w:r>
      <w:r w:rsidR="002509A7">
        <w:rPr>
          <w:rFonts w:ascii="Arial" w:hAnsi="Arial" w:cs="Arial"/>
          <w:bCs/>
          <w:color w:val="C0504D" w:themeColor="accent2"/>
        </w:rPr>
        <w:t xml:space="preserve"> </w:t>
      </w:r>
      <w:r w:rsidR="005914AE">
        <w:rPr>
          <w:rFonts w:ascii="Arial" w:hAnsi="Arial" w:cs="Arial"/>
          <w:bCs/>
          <w:color w:val="C0504D" w:themeColor="accent2"/>
        </w:rPr>
        <w:t>–</w:t>
      </w:r>
      <w:r w:rsidR="002509A7">
        <w:rPr>
          <w:rFonts w:ascii="Arial" w:hAnsi="Arial" w:cs="Arial"/>
          <w:bCs/>
          <w:color w:val="C0504D" w:themeColor="accent2"/>
        </w:rPr>
        <w:t xml:space="preserve"> </w:t>
      </w:r>
      <w:r w:rsidR="00A00D8A">
        <w:rPr>
          <w:rFonts w:ascii="Arial" w:hAnsi="Arial" w:cs="Arial"/>
          <w:bCs/>
          <w:color w:val="C0504D" w:themeColor="accent2"/>
        </w:rPr>
        <w:t>Гефсиманский скит</w:t>
      </w:r>
      <w:r w:rsidR="005914AE">
        <w:rPr>
          <w:rFonts w:ascii="Arial" w:hAnsi="Arial" w:cs="Arial"/>
          <w:bCs/>
          <w:color w:val="C0504D" w:themeColor="accent2"/>
        </w:rPr>
        <w:t xml:space="preserve"> – Калязин – Углич – Мышкин – Рыбинск – Тутаев</w:t>
      </w:r>
    </w:p>
    <w:p w:rsidR="00E45CBD" w:rsidRDefault="005914AE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bCs/>
          <w:color w:val="C0504D" w:themeColor="accent2"/>
        </w:rPr>
        <w:t xml:space="preserve">+ </w:t>
      </w:r>
      <w:r w:rsidRPr="005914AE">
        <w:rPr>
          <w:rFonts w:ascii="Arial" w:hAnsi="Arial" w:cs="Arial"/>
          <w:bCs/>
          <w:color w:val="C0504D" w:themeColor="accent2"/>
        </w:rPr>
        <w:t>теплоходная прогулка на остров-утопленник</w:t>
      </w:r>
      <w:r w:rsidR="008F09A0" w:rsidRPr="005914AE">
        <w:rPr>
          <w:rFonts w:ascii="Arial" w:hAnsi="Arial" w:cs="Arial"/>
          <w:bCs/>
          <w:color w:val="C00000"/>
        </w:rPr>
        <w:br/>
      </w:r>
      <w:r w:rsidR="00D31948">
        <w:rPr>
          <w:rFonts w:ascii="Arial" w:hAnsi="Arial" w:cs="Arial"/>
          <w:color w:val="943634" w:themeColor="accent2" w:themeShade="BF"/>
        </w:rPr>
        <w:t>5</w:t>
      </w:r>
      <w:r w:rsidR="00F14498">
        <w:rPr>
          <w:rFonts w:ascii="Arial" w:hAnsi="Arial" w:cs="Arial"/>
          <w:color w:val="943634" w:themeColor="accent2" w:themeShade="BF"/>
        </w:rPr>
        <w:t xml:space="preserve"> дн</w:t>
      </w:r>
      <w:r w:rsidR="002509A7">
        <w:rPr>
          <w:rFonts w:ascii="Arial" w:hAnsi="Arial" w:cs="Arial"/>
          <w:color w:val="943634" w:themeColor="accent2" w:themeShade="BF"/>
        </w:rPr>
        <w:t>ей</w:t>
      </w:r>
      <w:r w:rsidR="00F14498">
        <w:rPr>
          <w:rFonts w:ascii="Arial" w:hAnsi="Arial" w:cs="Arial"/>
          <w:color w:val="943634" w:themeColor="accent2" w:themeShade="BF"/>
        </w:rPr>
        <w:t>/</w:t>
      </w:r>
      <w:r w:rsidR="00D31948">
        <w:rPr>
          <w:rFonts w:ascii="Arial" w:hAnsi="Arial" w:cs="Arial"/>
          <w:color w:val="943634" w:themeColor="accent2" w:themeShade="BF"/>
        </w:rPr>
        <w:t>4</w:t>
      </w:r>
      <w:r w:rsidR="0057634D" w:rsidRPr="00596BC9">
        <w:rPr>
          <w:rFonts w:ascii="Arial" w:hAnsi="Arial" w:cs="Arial"/>
          <w:color w:val="943634" w:themeColor="accent2" w:themeShade="BF"/>
        </w:rPr>
        <w:t xml:space="preserve"> ноч</w:t>
      </w:r>
      <w:r w:rsidR="00D31948">
        <w:rPr>
          <w:rFonts w:ascii="Arial" w:hAnsi="Arial" w:cs="Arial"/>
          <w:color w:val="943634" w:themeColor="accent2" w:themeShade="BF"/>
        </w:rPr>
        <w:t>и</w:t>
      </w:r>
    </w:p>
    <w:p w:rsidR="00ED6F49" w:rsidRDefault="00ED6F49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227D33" w:rsidRDefault="00CA65E9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01-05</w:t>
      </w:r>
      <w:r w:rsidR="005914AE">
        <w:rPr>
          <w:rFonts w:ascii="Arial" w:hAnsi="Arial" w:cs="Arial"/>
          <w:color w:val="943634" w:themeColor="accent2" w:themeShade="BF"/>
        </w:rPr>
        <w:t>/07,</w:t>
      </w:r>
      <w:r w:rsidR="00BC133A">
        <w:rPr>
          <w:rFonts w:ascii="Arial" w:hAnsi="Arial" w:cs="Arial"/>
          <w:color w:val="943634" w:themeColor="accent2" w:themeShade="BF"/>
        </w:rPr>
        <w:t xml:space="preserve"> </w:t>
      </w:r>
      <w:r>
        <w:rPr>
          <w:rFonts w:ascii="Arial" w:hAnsi="Arial" w:cs="Arial"/>
          <w:color w:val="943634" w:themeColor="accent2" w:themeShade="BF"/>
        </w:rPr>
        <w:t>15-19</w:t>
      </w:r>
      <w:r w:rsidR="00BC133A">
        <w:rPr>
          <w:rFonts w:ascii="Arial" w:hAnsi="Arial" w:cs="Arial"/>
          <w:color w:val="943634" w:themeColor="accent2" w:themeShade="BF"/>
        </w:rPr>
        <w:t xml:space="preserve">/07, </w:t>
      </w:r>
      <w:r>
        <w:rPr>
          <w:rFonts w:ascii="Arial" w:hAnsi="Arial" w:cs="Arial"/>
          <w:color w:val="943634" w:themeColor="accent2" w:themeShade="BF"/>
        </w:rPr>
        <w:t>29/07</w:t>
      </w:r>
      <w:r w:rsidR="00BC133A">
        <w:rPr>
          <w:rFonts w:ascii="Arial" w:hAnsi="Arial" w:cs="Arial"/>
          <w:color w:val="943634" w:themeColor="accent2" w:themeShade="BF"/>
        </w:rPr>
        <w:t>-</w:t>
      </w:r>
      <w:r>
        <w:rPr>
          <w:rFonts w:ascii="Arial" w:hAnsi="Arial" w:cs="Arial"/>
          <w:color w:val="943634" w:themeColor="accent2" w:themeShade="BF"/>
        </w:rPr>
        <w:t>02</w:t>
      </w:r>
      <w:r w:rsidR="00990067">
        <w:rPr>
          <w:rFonts w:ascii="Arial" w:hAnsi="Arial" w:cs="Arial"/>
          <w:color w:val="943634" w:themeColor="accent2" w:themeShade="BF"/>
        </w:rPr>
        <w:t xml:space="preserve">/08, </w:t>
      </w:r>
      <w:r>
        <w:rPr>
          <w:rFonts w:ascii="Arial" w:hAnsi="Arial" w:cs="Arial"/>
          <w:color w:val="943634" w:themeColor="accent2" w:themeShade="BF"/>
        </w:rPr>
        <w:t>12-16</w:t>
      </w:r>
      <w:r w:rsidR="005914AE">
        <w:rPr>
          <w:rFonts w:ascii="Arial" w:hAnsi="Arial" w:cs="Arial"/>
          <w:color w:val="943634" w:themeColor="accent2" w:themeShade="BF"/>
        </w:rPr>
        <w:t xml:space="preserve">/08 </w:t>
      </w:r>
      <w:r w:rsidR="00BC133A">
        <w:rPr>
          <w:rFonts w:ascii="Arial" w:hAnsi="Arial" w:cs="Arial"/>
          <w:color w:val="943634" w:themeColor="accent2" w:themeShade="BF"/>
        </w:rPr>
        <w:t>20</w:t>
      </w:r>
      <w:r w:rsidR="00480693">
        <w:rPr>
          <w:rFonts w:ascii="Arial" w:hAnsi="Arial" w:cs="Arial"/>
          <w:color w:val="943634" w:themeColor="accent2" w:themeShade="BF"/>
        </w:rPr>
        <w:t>20</w:t>
      </w:r>
      <w:r w:rsidR="00BC133A">
        <w:rPr>
          <w:rFonts w:ascii="Arial" w:hAnsi="Arial" w:cs="Arial"/>
          <w:color w:val="943634" w:themeColor="accent2" w:themeShade="BF"/>
        </w:rPr>
        <w:t xml:space="preserve"> г.</w:t>
      </w:r>
    </w:p>
    <w:p w:rsidR="00ED6F49" w:rsidRDefault="00ED6F49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AC059E" w:rsidRDefault="00ED6F49" w:rsidP="00ED6F49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              </w:t>
      </w:r>
      <w:r w:rsidR="0057634D" w:rsidRPr="00ED6F49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ED6F49" w:rsidRPr="00ED6F49" w:rsidRDefault="00ED6F49" w:rsidP="00ED6F49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7-15</w:t>
      </w:r>
      <w:r w:rsidRPr="00E40959">
        <w:rPr>
          <w:rFonts w:ascii="Arial" w:hAnsi="Arial" w:cs="Arial"/>
          <w:i/>
          <w:color w:val="000000"/>
          <w:sz w:val="20"/>
          <w:szCs w:val="20"/>
        </w:rPr>
        <w:t xml:space="preserve"> Отправление из Москвы, Курский вокзал, скоростной поезд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 w:rsidRPr="00E409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«ЛАСТОЧКА» (включено в стоимость)</w:t>
      </w:r>
    </w:p>
    <w:p w:rsidR="00401D25" w:rsidRPr="00E40959" w:rsidRDefault="00401D25" w:rsidP="00401D25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 w:rsidRPr="00E40959">
        <w:rPr>
          <w:rFonts w:ascii="Arial" w:hAnsi="Arial" w:cs="Arial"/>
          <w:b/>
          <w:i/>
          <w:color w:val="000000"/>
          <w:sz w:val="20"/>
          <w:szCs w:val="20"/>
        </w:rPr>
        <w:t>9-00</w:t>
      </w:r>
      <w:r w:rsidRPr="00E40959">
        <w:rPr>
          <w:rFonts w:ascii="Arial" w:hAnsi="Arial" w:cs="Arial"/>
          <w:i/>
          <w:color w:val="000000"/>
          <w:sz w:val="20"/>
          <w:szCs w:val="20"/>
        </w:rPr>
        <w:t xml:space="preserve"> Встреча на ж/д вокзале Владимир, в зале пригородных касс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гид с табличкой </w:t>
      </w:r>
      <w:r w:rsidRPr="00E40959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«Истоки Золотого Кольца».</w:t>
      </w:r>
    </w:p>
    <w:p w:rsidR="00401D25" w:rsidRPr="00E40959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Русский Манчестер. 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401D25" w:rsidRDefault="00401D25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до нас художник Исаак Левитан.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Увидите жилые дома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плёсского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купечества — великолепные образцы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русского классицизма и барокко.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горе Свободы находится старейший храм города -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Успенский собор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1699 г. - самая древняя достопримечательность городского зодч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ества. Сразу по маршруту у нас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Музейно-выставочный комплекс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“Присутственные места”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На входе вас встретит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памятник Василию I.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набережной расположился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мемориальный дом музей великого художника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И.И.Левитана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</w:t>
      </w:r>
      <w:proofErr w:type="gram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города:«</w:t>
      </w:r>
      <w:proofErr w:type="spellStart"/>
      <w:proofErr w:type="gram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Плесская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кошка» и «Дачница». 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музейный**:</w:t>
      </w:r>
    </w:p>
    <w:p w:rsidR="00401D25" w:rsidRPr="00056437" w:rsidRDefault="00401D25" w:rsidP="00401D25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401D25" w:rsidRPr="00056437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401D25" w:rsidRPr="00E40959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401D25" w:rsidRPr="00E40959" w:rsidRDefault="00401D25" w:rsidP="00401D25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 обеде вы сможете оценить фирменные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плесские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щучьи котлетки из свежей волжской рыбки. </w:t>
      </w:r>
    </w:p>
    <w:p w:rsidR="00401D25" w:rsidRDefault="00401D25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01D25" w:rsidRPr="00E40959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Переезд в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  называют центральную площадь Костромы, на самом деле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. Благодаря 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401D25" w:rsidRPr="00E40959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401D25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Pr="00E40959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401D25" w:rsidRPr="00056437" w:rsidRDefault="00401D25" w:rsidP="00401D25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401D25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401D25" w:rsidRPr="00F02DCF" w:rsidRDefault="00401D25" w:rsidP="00401D25">
      <w:pPr>
        <w:jc w:val="both"/>
        <w:rPr>
          <w:rFonts w:ascii="Arial" w:hAnsi="Arial" w:cs="Arial"/>
          <w:sz w:val="20"/>
          <w:szCs w:val="20"/>
        </w:rPr>
      </w:pPr>
    </w:p>
    <w:p w:rsidR="00401D25" w:rsidRPr="00E40959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  <w:r w:rsidRPr="00E40959">
        <w:rPr>
          <w:rFonts w:ascii="Arial" w:hAnsi="Arial" w:cs="Arial"/>
          <w:color w:val="0D1433"/>
          <w:sz w:val="20"/>
          <w:szCs w:val="20"/>
          <w:shd w:val="clear" w:color="auto" w:fill="FFFFFF"/>
        </w:rPr>
        <w:t xml:space="preserve"> 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C362B3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Святой Георгий 4*, </w:t>
      </w:r>
      <w:r w:rsidRPr="006B242F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3*, Спорт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>
        <w:rPr>
          <w:rFonts w:ascii="Arial" w:hAnsi="Arial" w:cs="Arial"/>
          <w:bCs/>
          <w:sz w:val="20"/>
          <w:szCs w:val="20"/>
        </w:rPr>
        <w:t>Ассорти</w:t>
      </w:r>
      <w:r w:rsidRPr="00E40959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01D25" w:rsidRDefault="00ED6F49" w:rsidP="00ED6F49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   </w:t>
      </w:r>
      <w:r w:rsidR="00401D25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>2 день</w:t>
      </w:r>
    </w:p>
    <w:p w:rsidR="00ED6F49" w:rsidRPr="00E40959" w:rsidRDefault="00ED6F49" w:rsidP="00ED6F49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bCs/>
          <w:sz w:val="20"/>
          <w:szCs w:val="20"/>
        </w:rPr>
        <w:t xml:space="preserve">Завтрак.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 xml:space="preserve">й Всемирной </w:t>
      </w:r>
      <w:r>
        <w:rPr>
          <w:rFonts w:ascii="Arial" w:hAnsi="Arial" w:cs="Arial"/>
          <w:sz w:val="20"/>
          <w:szCs w:val="20"/>
        </w:rPr>
        <w:lastRenderedPageBreak/>
        <w:t>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</w:t>
      </w:r>
      <w:r>
        <w:rPr>
          <w:rFonts w:ascii="Arial" w:hAnsi="Arial" w:cs="Arial"/>
          <w:sz w:val="20"/>
          <w:szCs w:val="20"/>
        </w:rPr>
        <w:t>ой стрелкой,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Ильи Пророка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401D25" w:rsidRPr="00056437" w:rsidRDefault="00401D25" w:rsidP="00401D25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401D25" w:rsidRPr="00056437" w:rsidRDefault="00401D25" w:rsidP="00401D25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8C4459" w:rsidRPr="00C84913" w:rsidRDefault="008C4459" w:rsidP="008C4459">
      <w:pPr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</w:rPr>
        <w:t>Дегустация ватрушек у Ивана Царевича</w:t>
      </w:r>
    </w:p>
    <w:p w:rsidR="008C4459" w:rsidRDefault="008C4459" w:rsidP="008C4459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13360">
        <w:rPr>
          <w:rFonts w:ascii="Arial" w:hAnsi="Arial" w:cs="Arial"/>
          <w:sz w:val="20"/>
          <w:szCs w:val="20"/>
        </w:rPr>
        <w:t>Иван Царевич гостей встречает</w:t>
      </w:r>
      <w:r>
        <w:rPr>
          <w:rFonts w:ascii="Arial" w:hAnsi="Arial" w:cs="Arial"/>
          <w:sz w:val="20"/>
          <w:szCs w:val="20"/>
        </w:rPr>
        <w:t>,</w:t>
      </w:r>
      <w:r w:rsidRPr="00613360">
        <w:rPr>
          <w:rFonts w:ascii="Arial" w:hAnsi="Arial" w:cs="Arial"/>
          <w:sz w:val="20"/>
          <w:szCs w:val="20"/>
        </w:rPr>
        <w:t xml:space="preserve"> царским сбитнем с ватрушками пышными угощает. Ватрушки разные, </w:t>
      </w:r>
      <w:r>
        <w:rPr>
          <w:rFonts w:ascii="Arial" w:hAnsi="Arial" w:cs="Arial"/>
          <w:sz w:val="20"/>
          <w:szCs w:val="20"/>
        </w:rPr>
        <w:t>с душой</w:t>
      </w:r>
      <w:r w:rsidRPr="00613360">
        <w:rPr>
          <w:rFonts w:ascii="Arial" w:hAnsi="Arial" w:cs="Arial"/>
          <w:sz w:val="20"/>
          <w:szCs w:val="20"/>
        </w:rPr>
        <w:t xml:space="preserve"> пекутся - самыми вкусными зовутся, а сбитень сладкий пьется гладко.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>, который мы посетим с экскурси</w:t>
      </w:r>
      <w:r>
        <w:rPr>
          <w:rFonts w:ascii="Arial" w:hAnsi="Arial" w:cs="Arial"/>
          <w:color w:val="000000"/>
          <w:sz w:val="20"/>
          <w:szCs w:val="20"/>
        </w:rPr>
        <w:t>ей. И пусть сам город только по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01D25" w:rsidRPr="006A3D4E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E40959">
        <w:rPr>
          <w:rFonts w:ascii="Arial" w:hAnsi="Arial" w:cs="Arial"/>
          <w:b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-Преображенский собор, свидетель многих исторических событий.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Pr="00E07A8D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 гостинице</w:t>
      </w:r>
      <w:r w:rsidRPr="00E07A8D">
        <w:rPr>
          <w:rFonts w:ascii="Arial" w:hAnsi="Arial" w:cs="Arial"/>
          <w:bCs/>
          <w:sz w:val="20"/>
          <w:szCs w:val="20"/>
        </w:rPr>
        <w:t xml:space="preserve"> Центральная </w:t>
      </w:r>
      <w:r>
        <w:rPr>
          <w:rFonts w:ascii="Arial" w:hAnsi="Arial" w:cs="Arial"/>
          <w:bCs/>
          <w:sz w:val="20"/>
          <w:szCs w:val="20"/>
        </w:rPr>
        <w:t>3*</w:t>
      </w:r>
      <w:r w:rsidRPr="00E07A8D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r w:rsidRPr="00E07A8D">
        <w:rPr>
          <w:rFonts w:ascii="Arial" w:hAnsi="Arial" w:cs="Arial"/>
          <w:bCs/>
          <w:sz w:val="20"/>
          <w:szCs w:val="20"/>
        </w:rPr>
        <w:t>Посадский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A8D">
        <w:rPr>
          <w:rFonts w:ascii="Arial" w:hAnsi="Arial" w:cs="Arial"/>
          <w:bCs/>
          <w:sz w:val="20"/>
          <w:szCs w:val="20"/>
        </w:rPr>
        <w:t xml:space="preserve">/Гостевой дом Шишкина), 4-х </w:t>
      </w:r>
      <w:r>
        <w:rPr>
          <w:rFonts w:ascii="Arial" w:hAnsi="Arial" w:cs="Arial"/>
          <w:bCs/>
          <w:sz w:val="20"/>
          <w:szCs w:val="20"/>
        </w:rPr>
        <w:t xml:space="preserve">– 6 </w:t>
      </w:r>
      <w:r w:rsidRPr="00E07A8D">
        <w:rPr>
          <w:rFonts w:ascii="Arial" w:hAnsi="Arial" w:cs="Arial"/>
          <w:bCs/>
          <w:sz w:val="20"/>
          <w:szCs w:val="20"/>
        </w:rPr>
        <w:t>местные номера – хостелы (Посадский/Очарованный странник/</w:t>
      </w:r>
      <w:proofErr w:type="spellStart"/>
      <w:r w:rsidRPr="00E07A8D"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E07A8D">
        <w:rPr>
          <w:rFonts w:ascii="Arial" w:hAnsi="Arial" w:cs="Arial"/>
          <w:bCs/>
          <w:sz w:val="20"/>
          <w:szCs w:val="20"/>
        </w:rPr>
        <w:t>).</w:t>
      </w:r>
      <w:r w:rsidRPr="00E07A8D">
        <w:rPr>
          <w:rFonts w:ascii="Arial" w:hAnsi="Arial" w:cs="Arial"/>
          <w:sz w:val="20"/>
          <w:szCs w:val="20"/>
        </w:rPr>
        <w:t xml:space="preserve">  </w:t>
      </w:r>
      <w:r w:rsidRPr="00E07A8D">
        <w:rPr>
          <w:rFonts w:ascii="Arial" w:hAnsi="Arial" w:cs="Arial"/>
          <w:b/>
          <w:sz w:val="20"/>
          <w:szCs w:val="20"/>
        </w:rPr>
        <w:t>Ужин*.</w:t>
      </w:r>
    </w:p>
    <w:p w:rsidR="00ED6F49" w:rsidRDefault="00ED6F49" w:rsidP="00ED6F49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01D25" w:rsidRPr="003263FD" w:rsidRDefault="00ED6F49" w:rsidP="00ED6F49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3 </w:t>
      </w:r>
      <w:r w:rsidR="00401D25" w:rsidRPr="003263FD">
        <w:rPr>
          <w:rFonts w:ascii="Arial" w:hAnsi="Arial" w:cs="Arial"/>
          <w:b/>
          <w:bCs/>
          <w:color w:val="C0504D" w:themeColor="accent2"/>
          <w:sz w:val="20"/>
          <w:szCs w:val="20"/>
        </w:rPr>
        <w:t>день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01D25" w:rsidRPr="008223EF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Завтрак. </w:t>
      </w:r>
      <w:r w:rsidRPr="00E07A8D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Pr="00E07A8D">
        <w:rPr>
          <w:rFonts w:ascii="Arial" w:hAnsi="Arial" w:cs="Arial"/>
          <w:sz w:val="20"/>
          <w:szCs w:val="20"/>
        </w:rPr>
        <w:t xml:space="preserve">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 </w:t>
      </w:r>
      <w:r w:rsidRPr="00E07A8D">
        <w:rPr>
          <w:rFonts w:ascii="Arial" w:hAnsi="Arial" w:cs="Arial"/>
          <w:b/>
          <w:sz w:val="20"/>
          <w:szCs w:val="20"/>
        </w:rPr>
        <w:t>Экскурсия по Троице-Сергиевой Лавре.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B242F">
        <w:rPr>
          <w:rFonts w:ascii="Arial" w:hAnsi="Arial" w:cs="Arial"/>
          <w:b/>
          <w:sz w:val="20"/>
          <w:szCs w:val="20"/>
        </w:rPr>
        <w:t>Музей Сергиевская кухмистерская</w:t>
      </w:r>
      <w:r>
        <w:rPr>
          <w:rFonts w:ascii="Arial" w:hAnsi="Arial" w:cs="Arial"/>
          <w:b/>
          <w:sz w:val="20"/>
          <w:szCs w:val="20"/>
        </w:rPr>
        <w:t>.</w:t>
      </w:r>
    </w:p>
    <w:p w:rsidR="00401D25" w:rsidRPr="006B242F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6B242F">
        <w:rPr>
          <w:rFonts w:ascii="Arial" w:hAnsi="Arial" w:cs="Arial"/>
          <w:sz w:val="20"/>
          <w:szCs w:val="20"/>
        </w:rPr>
        <w:t>ы познакомитесь с уникальной коллекцией чугунных плит, предназначенных для приготовления еды</w:t>
      </w:r>
      <w:r>
        <w:rPr>
          <w:rFonts w:ascii="Arial" w:hAnsi="Arial" w:cs="Arial"/>
          <w:sz w:val="20"/>
          <w:szCs w:val="20"/>
        </w:rPr>
        <w:t xml:space="preserve">. Узнаете, </w:t>
      </w:r>
      <w:r w:rsidRPr="006B242F">
        <w:rPr>
          <w:rFonts w:ascii="Arial" w:hAnsi="Arial" w:cs="Arial"/>
          <w:sz w:val="20"/>
          <w:szCs w:val="20"/>
        </w:rPr>
        <w:t>как делали мороженое и сохраняли продукты свежими без электрических холодильников. Увидите интересные аппараты, предназначенные для нарезания, перемалывания продуктов и разных других процессов. В уютной гостиной вы узнаете о том, как делалась карамель более 150-ти лет назад и сможете ее попробовать за чаем из самовара.</w:t>
      </w:r>
    </w:p>
    <w:p w:rsidR="00401D25" w:rsidRPr="006B242F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01D25" w:rsidRPr="00E07A8D" w:rsidRDefault="00401D25" w:rsidP="00401D25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Обед в монастырской трапезной</w:t>
      </w:r>
      <w:r w:rsidRPr="00E07A8D">
        <w:rPr>
          <w:rFonts w:ascii="Arial" w:hAnsi="Arial" w:cs="Arial"/>
          <w:b/>
          <w:sz w:val="20"/>
          <w:szCs w:val="20"/>
        </w:rPr>
        <w:t>.</w:t>
      </w:r>
      <w:r w:rsidRPr="00E07A8D">
        <w:rPr>
          <w:rFonts w:ascii="Arial" w:hAnsi="Arial" w:cs="Arial"/>
          <w:sz w:val="20"/>
          <w:szCs w:val="20"/>
        </w:rPr>
        <w:t xml:space="preserve"> 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 </w:t>
      </w:r>
    </w:p>
    <w:p w:rsidR="00ED6F49" w:rsidRDefault="00ED6F49" w:rsidP="00401D25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ED6F49" w:rsidRDefault="00ED6F49" w:rsidP="00401D25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Style w:val="a4"/>
          <w:rFonts w:ascii="Arial" w:hAnsi="Arial" w:cs="Arial"/>
          <w:b/>
          <w:i w:val="0"/>
          <w:color w:val="C00000"/>
          <w:sz w:val="20"/>
          <w:szCs w:val="20"/>
        </w:rPr>
      </w:pP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>Э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кскурсия в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Гефсиманский </w:t>
      </w:r>
      <w:r>
        <w:rPr>
          <w:rStyle w:val="a4"/>
          <w:rFonts w:ascii="Arial" w:hAnsi="Arial" w:cs="Arial"/>
          <w:b/>
          <w:i w:val="0"/>
          <w:sz w:val="20"/>
          <w:szCs w:val="20"/>
        </w:rPr>
        <w:t xml:space="preserve">Черниговский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скит.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>Удивитель</w:t>
      </w:r>
      <w:r>
        <w:rPr>
          <w:rStyle w:val="a4"/>
          <w:rFonts w:ascii="Arial" w:hAnsi="Arial" w:cs="Arial"/>
          <w:i w:val="0"/>
          <w:sz w:val="20"/>
          <w:szCs w:val="20"/>
        </w:rPr>
        <w:t>н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ое место, названное в честь Иерусалимского сада и чудотворной иконы. </w:t>
      </w:r>
      <w:r>
        <w:rPr>
          <w:rStyle w:val="a4"/>
          <w:rFonts w:ascii="Arial" w:hAnsi="Arial" w:cs="Arial"/>
          <w:i w:val="0"/>
          <w:sz w:val="20"/>
          <w:szCs w:val="20"/>
        </w:rPr>
        <w:t xml:space="preserve">Здесь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из источника </w:t>
      </w:r>
      <w:r>
        <w:rPr>
          <w:rStyle w:val="a4"/>
          <w:rFonts w:ascii="Arial" w:hAnsi="Arial" w:cs="Arial"/>
          <w:i w:val="0"/>
          <w:sz w:val="20"/>
          <w:szCs w:val="20"/>
        </w:rPr>
        <w:t>бьет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т</w:t>
      </w:r>
      <w:r>
        <w:rPr>
          <w:rStyle w:val="a4"/>
          <w:rFonts w:ascii="Arial" w:hAnsi="Arial" w:cs="Arial"/>
          <w:i w:val="0"/>
          <w:sz w:val="20"/>
          <w:szCs w:val="20"/>
        </w:rPr>
        <w:t>а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сам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целебн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вод</w:t>
      </w:r>
      <w:r>
        <w:rPr>
          <w:rStyle w:val="a4"/>
          <w:rFonts w:ascii="Arial" w:hAnsi="Arial" w:cs="Arial"/>
          <w:i w:val="0"/>
          <w:sz w:val="20"/>
          <w:szCs w:val="20"/>
        </w:rPr>
        <w:t>а, а монах по сводчатым коридорам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проведет вас в целый подземный комплекс из пещерных храмов и </w:t>
      </w:r>
      <w:r>
        <w:rPr>
          <w:rStyle w:val="a4"/>
          <w:rFonts w:ascii="Arial" w:hAnsi="Arial" w:cs="Arial"/>
          <w:i w:val="0"/>
          <w:sz w:val="20"/>
          <w:szCs w:val="20"/>
        </w:rPr>
        <w:t>келий, соединенных запутанными ходами.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401D25" w:rsidRPr="00AC135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AC1355">
        <w:rPr>
          <w:rFonts w:ascii="Arial" w:hAnsi="Arial" w:cs="Arial"/>
          <w:b/>
          <w:sz w:val="20"/>
          <w:szCs w:val="20"/>
        </w:rPr>
        <w:lastRenderedPageBreak/>
        <w:t>Дегустация монастырского хлеба</w:t>
      </w:r>
    </w:p>
    <w:p w:rsidR="007D0C50" w:rsidRDefault="00401D25" w:rsidP="00401D25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 w:rsidRPr="00AC1355">
        <w:rPr>
          <w:rFonts w:ascii="Arial" w:hAnsi="Arial" w:cs="Arial"/>
          <w:sz w:val="20"/>
          <w:szCs w:val="20"/>
        </w:rPr>
        <w:t>Печь хлеб в русских монастырях – древняя традиция, которая не изжила себя и до нашего времени. В монастырской обители для вас монахи по старинным рецептам изготавливают самые разнообразные хлеба. Вкус хлеба из этих печей не похож ни на один другой.</w:t>
      </w:r>
    </w:p>
    <w:p w:rsidR="00521D34" w:rsidRDefault="00204EED" w:rsidP="00521D34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Возвращение в гостиницу. </w:t>
      </w:r>
      <w:r w:rsidRPr="00204EED">
        <w:rPr>
          <w:rStyle w:val="a4"/>
          <w:rFonts w:ascii="Arial" w:hAnsi="Arial" w:cs="Arial"/>
          <w:b/>
          <w:i w:val="0"/>
          <w:color w:val="000000"/>
          <w:sz w:val="20"/>
          <w:szCs w:val="20"/>
        </w:rPr>
        <w:t>Ужин*.</w:t>
      </w:r>
      <w:r w:rsidR="00521D34"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 </w:t>
      </w:r>
    </w:p>
    <w:p w:rsidR="00ED6F49" w:rsidRDefault="00ED6F49" w:rsidP="00ED6F49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204EED" w:rsidRDefault="00ED6F49" w:rsidP="00ED6F49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</w:t>
      </w:r>
      <w:r w:rsidR="00D31948">
        <w:rPr>
          <w:rFonts w:ascii="Arial" w:hAnsi="Arial" w:cs="Arial"/>
          <w:b/>
          <w:bCs/>
          <w:color w:val="C0504D" w:themeColor="accent2"/>
          <w:sz w:val="20"/>
          <w:szCs w:val="20"/>
        </w:rPr>
        <w:t>4</w:t>
      </w:r>
      <w:r w:rsidR="00204EED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ED6F49" w:rsidRPr="00E244EE" w:rsidRDefault="00ED6F49" w:rsidP="00ED6F49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01D25" w:rsidRPr="00E244EE" w:rsidRDefault="00204EED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204EED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sz w:val="20"/>
          <w:szCs w:val="20"/>
        </w:rPr>
        <w:t xml:space="preserve">. </w:t>
      </w:r>
      <w:r w:rsidR="00401D25" w:rsidRPr="00E244EE">
        <w:rPr>
          <w:rFonts w:ascii="Arial" w:hAnsi="Arial" w:cs="Arial"/>
          <w:sz w:val="20"/>
          <w:szCs w:val="20"/>
        </w:rPr>
        <w:t xml:space="preserve">Отъезд в </w:t>
      </w:r>
      <w:r w:rsidR="00401D25" w:rsidRPr="00E244EE">
        <w:rPr>
          <w:rFonts w:ascii="Arial" w:hAnsi="Arial" w:cs="Arial"/>
          <w:b/>
          <w:color w:val="C00000"/>
          <w:sz w:val="20"/>
          <w:szCs w:val="20"/>
        </w:rPr>
        <w:t>Калязин.</w:t>
      </w:r>
      <w:r w:rsidR="00401D25" w:rsidRPr="00E244EE">
        <w:rPr>
          <w:rFonts w:ascii="Arial" w:hAnsi="Arial" w:cs="Arial"/>
          <w:b/>
          <w:sz w:val="20"/>
          <w:szCs w:val="20"/>
        </w:rPr>
        <w:t xml:space="preserve"> </w:t>
      </w:r>
      <w:r w:rsidR="00401D25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Калязин – город-крепость Золотого кольца, история которого тянется с </w:t>
      </w:r>
      <w:r w:rsidR="00401D25" w:rsidRPr="00E244EE">
        <w:rPr>
          <w:rFonts w:ascii="Arial" w:hAnsi="Arial" w:cs="Arial"/>
          <w:color w:val="000000"/>
          <w:sz w:val="20"/>
          <w:szCs w:val="20"/>
          <w:shd w:val="clear" w:color="auto" w:fill="FBFBFB"/>
          <w:lang w:val="en-US"/>
        </w:rPr>
        <w:t>XVIII</w:t>
      </w:r>
      <w:r w:rsidR="00401D25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401D25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E244EE">
        <w:rPr>
          <w:rFonts w:ascii="Arial" w:hAnsi="Arial" w:cs="Arial"/>
          <w:sz w:val="20"/>
          <w:szCs w:val="20"/>
        </w:rPr>
        <w:t>.</w:t>
      </w:r>
    </w:p>
    <w:p w:rsidR="00401D25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sz w:val="20"/>
          <w:szCs w:val="20"/>
        </w:rPr>
        <w:t>Обед. Вы попробуете фирменные оладушки «</w:t>
      </w:r>
      <w:proofErr w:type="spellStart"/>
      <w:r w:rsidRPr="00E244EE">
        <w:rPr>
          <w:rFonts w:ascii="Arial" w:hAnsi="Arial" w:cs="Arial"/>
          <w:b/>
          <w:sz w:val="20"/>
          <w:szCs w:val="20"/>
        </w:rPr>
        <w:t>По-углицки</w:t>
      </w:r>
      <w:proofErr w:type="spellEnd"/>
      <w:r w:rsidRPr="00E244E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  <w:r w:rsidRPr="00E244EE">
        <w:rPr>
          <w:rFonts w:ascii="Arial" w:hAnsi="Arial" w:cs="Arial"/>
          <w:sz w:val="20"/>
          <w:szCs w:val="20"/>
        </w:rPr>
        <w:t xml:space="preserve"> </w:t>
      </w:r>
    </w:p>
    <w:p w:rsidR="00401D25" w:rsidRPr="00E244EE" w:rsidRDefault="00401D25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</w:t>
      </w:r>
      <w:proofErr w:type="spellStart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Угилец</w:t>
      </w:r>
      <w:proofErr w:type="spellEnd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proofErr w:type="spellStart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Угличского</w:t>
      </w:r>
      <w:proofErr w:type="spellEnd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кремля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и великолепной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церковью Димитрия-на-Крови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- место гибели последнего из династии Рюриковичей. Внутри храма прекрасно сохранились росписи известных художников XVIII века, детально описывающие это страшное событие. Кроме того, мы заглянем в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Палаты </w:t>
      </w:r>
      <w:proofErr w:type="spellStart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угличских</w:t>
      </w:r>
      <w:proofErr w:type="spellEnd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удельных князей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которые является самым старинным зданием гражданского характера, сохранившимся на территории Центральной России. В программу обзорной экскурсии по городу включен осмотр архитектурных ансамблей двух действующих монастырей города: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женского Алексеевского и мужского Воскресенского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Обе обители имеют многовековую историю и интересные архитектурные стили. </w:t>
      </w:r>
    </w:p>
    <w:p w:rsidR="00401D25" w:rsidRPr="00E244EE" w:rsidRDefault="00401D25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Прощаемся с гостеприимным Уг</w:t>
      </w:r>
      <w:r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личем и отправляемся в гости к 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доброму соседу - в </w:t>
      </w:r>
      <w:r w:rsidRPr="00E244EE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>Мышкин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</w:t>
      </w:r>
      <w:proofErr w:type="spell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Юхоти</w:t>
      </w:r>
      <w:proofErr w:type="spell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Конечно же, мы посетим единственный в мире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Мыши</w:t>
      </w:r>
      <w:r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В ходе экскурсии Вы узнаете, как маленькая мышка спасла великого князя Мстиславского.</w:t>
      </w:r>
    </w:p>
    <w:p w:rsidR="00401D25" w:rsidRPr="00E244EE" w:rsidRDefault="00401D25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В XIX веке </w:t>
      </w:r>
      <w:proofErr w:type="spell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мышкари</w:t>
      </w:r>
      <w:proofErr w:type="spell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маршруту, назывались “коренными”. Именно такими лоцманами и славился Мышкин. От отца к сыну, из поколения в поколения </w:t>
      </w:r>
      <w:proofErr w:type="spell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мышкинские</w:t>
      </w:r>
      <w:proofErr w:type="spell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лоцманы передавали карты, книги, рукописи и профессиональный опыт.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В Музее столицы лоцманов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мы увидим коллекции,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401D25" w:rsidRDefault="00401D25" w:rsidP="00401D25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Далее по маршруту у нас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Водки Петра Смирнова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состоится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дегустация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 где каждому желающему наливают по 25 грамм отличной водки, закусить которую можно фирменным бутербродом «</w:t>
      </w:r>
      <w:proofErr w:type="spell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по-мышкински</w:t>
      </w:r>
      <w:proofErr w:type="spell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» – хлебом с соленым огурцом и салом.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753D7E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гастрономический**:</w:t>
      </w:r>
      <w:r w:rsidRPr="00753D7E"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  <w:t xml:space="preserve"> </w:t>
      </w:r>
    </w:p>
    <w:p w:rsidR="00401D25" w:rsidRPr="00A02125" w:rsidRDefault="00401D25" w:rsidP="00401D25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Дегустация </w:t>
      </w:r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волжской рыбки</w:t>
      </w:r>
      <w:r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 – только из коптилки</w:t>
      </w:r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.</w:t>
      </w:r>
    </w:p>
    <w:p w:rsidR="00401D25" w:rsidRDefault="00401D25" w:rsidP="00401D25">
      <w:pPr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A02125">
        <w:rPr>
          <w:rFonts w:ascii="Arial" w:hAnsi="Arial" w:cs="Arial"/>
          <w:sz w:val="20"/>
          <w:szCs w:val="20"/>
        </w:rPr>
        <w:t>свежайшая</w:t>
      </w:r>
      <w:proofErr w:type="spellEnd"/>
      <w:r w:rsidRPr="00A02125">
        <w:rPr>
          <w:rFonts w:ascii="Arial" w:hAnsi="Arial" w:cs="Arial"/>
          <w:sz w:val="20"/>
          <w:szCs w:val="20"/>
        </w:rPr>
        <w:t xml:space="preserve"> рыбка </w:t>
      </w:r>
      <w:r>
        <w:rPr>
          <w:rFonts w:ascii="Arial" w:hAnsi="Arial" w:cs="Arial"/>
          <w:sz w:val="20"/>
          <w:szCs w:val="20"/>
        </w:rPr>
        <w:t>горяч</w:t>
      </w:r>
      <w:r w:rsidRPr="00A02125">
        <w:rPr>
          <w:rFonts w:ascii="Arial" w:hAnsi="Arial" w:cs="Arial"/>
          <w:sz w:val="20"/>
          <w:szCs w:val="20"/>
        </w:rPr>
        <w:t>его копчения на столе — это настоящее лакомство, удержаться здесь просто невозможно. В магазинах Вы такой точно не найдете!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sz w:val="20"/>
          <w:szCs w:val="20"/>
        </w:rPr>
      </w:pPr>
    </w:p>
    <w:p w:rsidR="00401D25" w:rsidRPr="00E244EE" w:rsidRDefault="00401D25" w:rsidP="00401D25">
      <w:pPr>
        <w:jc w:val="both"/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Переезд в </w:t>
      </w:r>
      <w:r w:rsidRPr="00E244EE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>Рыбинск.</w:t>
      </w:r>
    </w:p>
    <w:p w:rsidR="00401D25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Размещение в гостинице Рыбинск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/Волга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 номерах выбранной категории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Pr="00E244EE">
        <w:rPr>
          <w:rFonts w:ascii="Arial" w:hAnsi="Arial" w:cs="Arial"/>
          <w:b/>
          <w:color w:val="000000"/>
          <w:sz w:val="20"/>
          <w:szCs w:val="20"/>
        </w:rPr>
        <w:t>Ужин*</w:t>
      </w:r>
      <w:r w:rsidRPr="00E244EE">
        <w:rPr>
          <w:rFonts w:ascii="Arial" w:hAnsi="Arial" w:cs="Arial"/>
          <w:color w:val="000000"/>
          <w:sz w:val="20"/>
          <w:szCs w:val="20"/>
        </w:rPr>
        <w:t>.</w:t>
      </w:r>
    </w:p>
    <w:p w:rsidR="00401D25" w:rsidRPr="00E244EE" w:rsidRDefault="00401D25" w:rsidP="00401D25">
      <w:pPr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01D25" w:rsidRDefault="00ED6F49" w:rsidP="00ED6F49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</w:t>
      </w:r>
      <w:r w:rsidR="00401D25">
        <w:rPr>
          <w:rFonts w:ascii="Arial" w:hAnsi="Arial" w:cs="Arial"/>
          <w:b/>
          <w:bCs/>
          <w:color w:val="C0504D" w:themeColor="accent2"/>
          <w:sz w:val="20"/>
          <w:szCs w:val="20"/>
        </w:rPr>
        <w:t>5</w:t>
      </w:r>
      <w:r w:rsidR="00401D25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ED6F49" w:rsidRPr="00E244EE" w:rsidRDefault="00ED6F49" w:rsidP="00ED6F49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01D25" w:rsidRDefault="00401D25" w:rsidP="00401D25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244EE">
        <w:rPr>
          <w:rFonts w:ascii="Arial" w:hAnsi="Arial" w:cs="Arial"/>
          <w:b/>
          <w:sz w:val="20"/>
          <w:szCs w:val="20"/>
        </w:rPr>
        <w:t>Завтрак</w:t>
      </w:r>
      <w:r w:rsidRPr="00E244EE">
        <w:rPr>
          <w:rFonts w:ascii="Arial" w:hAnsi="Arial" w:cs="Arial"/>
          <w:sz w:val="20"/>
          <w:szCs w:val="20"/>
        </w:rPr>
        <w:t xml:space="preserve">.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Рыбинск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</w:t>
      </w:r>
      <w:proofErr w:type="spellStart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Спасо</w:t>
      </w:r>
      <w:proofErr w:type="spellEnd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увидим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Старую хлебную биржу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- 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настоящее украшение исторического центра Рыбинска и его архитектурная визитная карточка, когда-то здесь шла бурная 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lastRenderedPageBreak/>
        <w:t xml:space="preserve">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</w:t>
      </w:r>
      <w:proofErr w:type="spellStart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Молога</w:t>
      </w:r>
      <w:proofErr w:type="spellEnd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это место еще называют «Русской Атлантидой».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Музей </w:t>
      </w:r>
      <w:proofErr w:type="spellStart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Мологского</w:t>
      </w:r>
      <w:proofErr w:type="spellEnd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края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дамбе ГЭС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осмотрим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шлюзы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вы узнаете больше о печальной истории создания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Рыбинского водохранилища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 На теплоходе "Мошка" (так в народе его называют) совершите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прогулку по рыбинскому морю на остров-утопленник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(навигация с мая по октябрь, включено в стоимость)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  <w:r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Именно с мор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я лучше всего любоваться </w:t>
      </w:r>
      <w:r w:rsidRPr="00F367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монументом Мать-Волга</w:t>
      </w:r>
      <w:r w:rsidRPr="00CA123C">
        <w:t xml:space="preserve"> </w:t>
      </w:r>
      <w:r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— одн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им</w:t>
      </w:r>
      <w:r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из самых необычных и интересных достопримечательностей Рыбинска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401D25" w:rsidRDefault="00401D25" w:rsidP="00401D25">
      <w:pPr>
        <w:jc w:val="both"/>
        <w:rPr>
          <w:rFonts w:ascii="Arial" w:hAnsi="Arial" w:cs="Arial"/>
          <w:b/>
          <w:sz w:val="20"/>
          <w:szCs w:val="20"/>
        </w:rPr>
      </w:pPr>
      <w:r w:rsidRPr="00E244EE">
        <w:rPr>
          <w:rFonts w:ascii="Arial" w:hAnsi="Arial" w:cs="Arial"/>
          <w:b/>
          <w:sz w:val="20"/>
          <w:szCs w:val="20"/>
        </w:rPr>
        <w:t>Обед* с ухой по-бурлацки.</w:t>
      </w:r>
    </w:p>
    <w:p w:rsidR="00401D25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>О</w:t>
      </w:r>
      <w:r w:rsidRPr="00E244EE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Тутаев.</w:t>
      </w:r>
      <w:r>
        <w:rPr>
          <w:rFonts w:ascii="Arial" w:hAnsi="Arial" w:cs="Arial"/>
          <w:sz w:val="20"/>
          <w:szCs w:val="20"/>
        </w:rPr>
        <w:t xml:space="preserve"> Тутаев уникален и удивителен </w:t>
      </w:r>
      <w:r w:rsidRPr="00E244EE">
        <w:rPr>
          <w:rFonts w:ascii="Arial" w:hAnsi="Arial" w:cs="Arial"/>
          <w:sz w:val="20"/>
          <w:szCs w:val="20"/>
        </w:rPr>
        <w:t xml:space="preserve">тем, что, расположенный на двух берегах Волги, город до сих пор не имеет моста между этими берегами. Мы посетим главную достопримечательность города - </w:t>
      </w:r>
      <w:r w:rsidRPr="00E244EE">
        <w:rPr>
          <w:rFonts w:ascii="Arial" w:hAnsi="Arial" w:cs="Arial"/>
          <w:b/>
          <w:bCs/>
          <w:sz w:val="20"/>
          <w:szCs w:val="20"/>
        </w:rPr>
        <w:t>Воскресенский собор</w:t>
      </w:r>
      <w:r>
        <w:rPr>
          <w:rFonts w:ascii="Arial" w:hAnsi="Arial" w:cs="Arial"/>
          <w:sz w:val="20"/>
          <w:szCs w:val="20"/>
        </w:rPr>
        <w:t xml:space="preserve"> </w:t>
      </w:r>
      <w:r w:rsidRPr="00E244EE">
        <w:rPr>
          <w:rFonts w:ascii="Arial" w:hAnsi="Arial" w:cs="Arial"/>
          <w:sz w:val="20"/>
          <w:szCs w:val="20"/>
        </w:rPr>
        <w:t>XVII века, где хранится самая большая икона древнего Православного мира</w:t>
      </w:r>
      <w:r w:rsidRPr="00E244EE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Pr="00E244EE">
        <w:rPr>
          <w:rFonts w:ascii="Arial" w:hAnsi="Arial" w:cs="Arial"/>
          <w:sz w:val="20"/>
          <w:szCs w:val="20"/>
        </w:rPr>
        <w:t>Есть одна интересная традиция: с любовью и молит</w:t>
      </w:r>
      <w:r>
        <w:rPr>
          <w:rFonts w:ascii="Arial" w:hAnsi="Arial" w:cs="Arial"/>
          <w:sz w:val="20"/>
          <w:szCs w:val="20"/>
        </w:rPr>
        <w:t xml:space="preserve">вой проползать под этим образом </w:t>
      </w:r>
      <w:r w:rsidRPr="00E244EE">
        <w:rPr>
          <w:rFonts w:ascii="Arial" w:hAnsi="Arial" w:cs="Arial"/>
          <w:sz w:val="20"/>
          <w:szCs w:val="20"/>
        </w:rPr>
        <w:t>на коленях, для этого под иконой есть специальный "целебный лаз".</w:t>
      </w:r>
      <w:r>
        <w:rPr>
          <w:rFonts w:ascii="Arial" w:hAnsi="Arial" w:cs="Arial"/>
          <w:sz w:val="20"/>
          <w:szCs w:val="20"/>
        </w:rPr>
        <w:t xml:space="preserve"> </w:t>
      </w:r>
      <w:r w:rsidRPr="00E244EE">
        <w:rPr>
          <w:rFonts w:ascii="Arial" w:hAnsi="Arial" w:cs="Arial"/>
          <w:sz w:val="20"/>
          <w:szCs w:val="20"/>
        </w:rPr>
        <w:t xml:space="preserve">Переезд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244EE">
        <w:rPr>
          <w:rFonts w:ascii="Arial" w:hAnsi="Arial" w:cs="Arial"/>
          <w:sz w:val="20"/>
          <w:szCs w:val="20"/>
        </w:rPr>
        <w:t xml:space="preserve">. </w:t>
      </w:r>
    </w:p>
    <w:p w:rsidR="00401D25" w:rsidRPr="00043CC8" w:rsidRDefault="00401D25" w:rsidP="00401D25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53D7E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401D25" w:rsidRPr="00A02125" w:rsidRDefault="00401D25" w:rsidP="00401D25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Толгский монастырь.</w:t>
      </w:r>
    </w:p>
    <w:p w:rsidR="00401D25" w:rsidRPr="00A02125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401D25" w:rsidRPr="00753D7E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401D25" w:rsidRPr="00E244EE" w:rsidRDefault="00401D25" w:rsidP="00401D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>Отъезд в Москву.</w:t>
      </w:r>
    </w:p>
    <w:p w:rsidR="00401D25" w:rsidRDefault="00401D25" w:rsidP="00DC406E">
      <w:pPr>
        <w:jc w:val="center"/>
        <w:rPr>
          <w:rFonts w:ascii="Arial" w:hAnsi="Arial" w:cs="Arial"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17048B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BE7903" w:rsidRPr="005C4C0C" w:rsidRDefault="00480693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  <w:r w:rsidR="00BE63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BE63B7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0693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BE63B7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0693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480693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  <w:r w:rsidR="00BE63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BE63B7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80693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BE63B7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80693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AC059E" w:rsidRDefault="00AC059E" w:rsidP="00AC0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EE226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01D25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7D0C5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01D25"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BE7903" w:rsidRPr="005C4C0C" w:rsidRDefault="00F72265" w:rsidP="0040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401D25">
              <w:rPr>
                <w:rFonts w:ascii="Arial" w:hAnsi="Arial" w:cs="Arial"/>
                <w:sz w:val="20"/>
                <w:szCs w:val="20"/>
              </w:rPr>
              <w:t>45</w:t>
            </w:r>
            <w:r w:rsidR="00204E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ED6F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990067">
              <w:rPr>
                <w:rFonts w:ascii="Arial" w:hAnsi="Arial" w:cs="Arial"/>
                <w:sz w:val="20"/>
                <w:szCs w:val="20"/>
              </w:rPr>
              <w:t>5</w:t>
            </w:r>
            <w:r w:rsidR="006B17C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C059E" w:rsidRPr="005C4C0C" w:rsidTr="00C77790">
        <w:trPr>
          <w:trHeight w:val="557"/>
        </w:trPr>
        <w:tc>
          <w:tcPr>
            <w:tcW w:w="3190" w:type="dxa"/>
            <w:vAlign w:val="center"/>
          </w:tcPr>
          <w:p w:rsidR="00AC059E" w:rsidRPr="00E244EE" w:rsidRDefault="00AC059E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C059E" w:rsidRPr="00E244EE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Ужины - 1800</w:t>
            </w:r>
          </w:p>
        </w:tc>
        <w:tc>
          <w:tcPr>
            <w:tcW w:w="3191" w:type="dxa"/>
            <w:vAlign w:val="center"/>
          </w:tcPr>
          <w:p w:rsidR="00AC059E" w:rsidRPr="00E244EE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- 600</w:t>
            </w:r>
          </w:p>
        </w:tc>
      </w:tr>
    </w:tbl>
    <w:p w:rsidR="00480693" w:rsidRPr="005C4C0C" w:rsidRDefault="00480693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ED6F49" w:rsidRDefault="00ED6F49" w:rsidP="00012EC3">
      <w:pPr>
        <w:jc w:val="both"/>
        <w:rPr>
          <w:rStyle w:val="a5"/>
          <w:sz w:val="18"/>
          <w:szCs w:val="18"/>
          <w:u w:val="single"/>
        </w:rPr>
      </w:pPr>
    </w:p>
    <w:p w:rsidR="00ED6F49" w:rsidRDefault="00ED6F49" w:rsidP="00012EC3">
      <w:pPr>
        <w:jc w:val="both"/>
        <w:rPr>
          <w:rStyle w:val="a5"/>
          <w:sz w:val="18"/>
          <w:szCs w:val="18"/>
          <w:u w:val="single"/>
        </w:rPr>
      </w:pPr>
    </w:p>
    <w:p w:rsidR="00ED6F49" w:rsidRDefault="00ED6F49" w:rsidP="00012EC3">
      <w:pPr>
        <w:jc w:val="both"/>
        <w:rPr>
          <w:rStyle w:val="a5"/>
          <w:sz w:val="18"/>
          <w:szCs w:val="18"/>
          <w:u w:val="single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CF" w:rsidRDefault="00B475CF" w:rsidP="006F242B">
      <w:r>
        <w:separator/>
      </w:r>
    </w:p>
  </w:endnote>
  <w:endnote w:type="continuationSeparator" w:id="0">
    <w:p w:rsidR="00B475CF" w:rsidRDefault="00B475CF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CF" w:rsidRDefault="00B475CF" w:rsidP="006F242B">
      <w:r>
        <w:separator/>
      </w:r>
    </w:p>
  </w:footnote>
  <w:footnote w:type="continuationSeparator" w:id="0">
    <w:p w:rsidR="00B475CF" w:rsidRDefault="00B475CF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30A79"/>
    <w:rsid w:val="0003660C"/>
    <w:rsid w:val="000379E6"/>
    <w:rsid w:val="00041223"/>
    <w:rsid w:val="00047D20"/>
    <w:rsid w:val="00053EEE"/>
    <w:rsid w:val="0005695F"/>
    <w:rsid w:val="00066AA6"/>
    <w:rsid w:val="00072514"/>
    <w:rsid w:val="000C1DED"/>
    <w:rsid w:val="000E35CB"/>
    <w:rsid w:val="000F4AE4"/>
    <w:rsid w:val="00126C48"/>
    <w:rsid w:val="00141CCA"/>
    <w:rsid w:val="00164423"/>
    <w:rsid w:val="0017048B"/>
    <w:rsid w:val="001940E0"/>
    <w:rsid w:val="001A3EE1"/>
    <w:rsid w:val="001C2A29"/>
    <w:rsid w:val="001C36BE"/>
    <w:rsid w:val="001C3F72"/>
    <w:rsid w:val="001C5858"/>
    <w:rsid w:val="001D24E3"/>
    <w:rsid w:val="00204EED"/>
    <w:rsid w:val="00227D33"/>
    <w:rsid w:val="002509A7"/>
    <w:rsid w:val="00261800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B6D7E"/>
    <w:rsid w:val="003E2611"/>
    <w:rsid w:val="003F638C"/>
    <w:rsid w:val="003F7286"/>
    <w:rsid w:val="00401CB4"/>
    <w:rsid w:val="00401D25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0693"/>
    <w:rsid w:val="004873C2"/>
    <w:rsid w:val="004B7973"/>
    <w:rsid w:val="004C3BD6"/>
    <w:rsid w:val="004E31D9"/>
    <w:rsid w:val="004F2F11"/>
    <w:rsid w:val="00521D34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14AE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44A9F"/>
    <w:rsid w:val="006633D3"/>
    <w:rsid w:val="00673AA6"/>
    <w:rsid w:val="006B17C5"/>
    <w:rsid w:val="006E2E6E"/>
    <w:rsid w:val="006F242B"/>
    <w:rsid w:val="006F5580"/>
    <w:rsid w:val="00713073"/>
    <w:rsid w:val="00722669"/>
    <w:rsid w:val="00754093"/>
    <w:rsid w:val="00785626"/>
    <w:rsid w:val="00792E4C"/>
    <w:rsid w:val="007B3B49"/>
    <w:rsid w:val="007C14D0"/>
    <w:rsid w:val="007D0C50"/>
    <w:rsid w:val="007D5E1E"/>
    <w:rsid w:val="007F5A29"/>
    <w:rsid w:val="007F7972"/>
    <w:rsid w:val="00820E2D"/>
    <w:rsid w:val="00827BF6"/>
    <w:rsid w:val="008418E7"/>
    <w:rsid w:val="00884A60"/>
    <w:rsid w:val="008C4459"/>
    <w:rsid w:val="008F09A0"/>
    <w:rsid w:val="008F2004"/>
    <w:rsid w:val="008F2FA2"/>
    <w:rsid w:val="008F6BAA"/>
    <w:rsid w:val="009477EE"/>
    <w:rsid w:val="00962BAA"/>
    <w:rsid w:val="009703A5"/>
    <w:rsid w:val="00970A2B"/>
    <w:rsid w:val="00990067"/>
    <w:rsid w:val="009B320F"/>
    <w:rsid w:val="009B722F"/>
    <w:rsid w:val="009C3C9F"/>
    <w:rsid w:val="009E1B30"/>
    <w:rsid w:val="009E2D3E"/>
    <w:rsid w:val="009F2CDA"/>
    <w:rsid w:val="009F3AE5"/>
    <w:rsid w:val="00A00D8A"/>
    <w:rsid w:val="00A0368C"/>
    <w:rsid w:val="00A06DAD"/>
    <w:rsid w:val="00A072FF"/>
    <w:rsid w:val="00A12C2C"/>
    <w:rsid w:val="00A355A1"/>
    <w:rsid w:val="00A41692"/>
    <w:rsid w:val="00A41FBF"/>
    <w:rsid w:val="00A65EAA"/>
    <w:rsid w:val="00A90C32"/>
    <w:rsid w:val="00AA63F3"/>
    <w:rsid w:val="00AB69C4"/>
    <w:rsid w:val="00AC059E"/>
    <w:rsid w:val="00AC5B99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42343"/>
    <w:rsid w:val="00B475CF"/>
    <w:rsid w:val="00B8413A"/>
    <w:rsid w:val="00B84369"/>
    <w:rsid w:val="00B90359"/>
    <w:rsid w:val="00B97510"/>
    <w:rsid w:val="00BA4CB2"/>
    <w:rsid w:val="00BA78FA"/>
    <w:rsid w:val="00BB72AE"/>
    <w:rsid w:val="00BC133A"/>
    <w:rsid w:val="00BE63B7"/>
    <w:rsid w:val="00BE6E69"/>
    <w:rsid w:val="00BE7903"/>
    <w:rsid w:val="00C01F97"/>
    <w:rsid w:val="00C05F07"/>
    <w:rsid w:val="00C117F3"/>
    <w:rsid w:val="00C62DDE"/>
    <w:rsid w:val="00C65A39"/>
    <w:rsid w:val="00C77790"/>
    <w:rsid w:val="00C9692E"/>
    <w:rsid w:val="00CA65E9"/>
    <w:rsid w:val="00CC0F71"/>
    <w:rsid w:val="00CC1E26"/>
    <w:rsid w:val="00CC5BDE"/>
    <w:rsid w:val="00D10625"/>
    <w:rsid w:val="00D254A2"/>
    <w:rsid w:val="00D31948"/>
    <w:rsid w:val="00DC406E"/>
    <w:rsid w:val="00DD3078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D30A2"/>
    <w:rsid w:val="00ED6F49"/>
    <w:rsid w:val="00EE2261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598990-512F-4FFF-B718-1A71AF1B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0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CD9B-40D9-4FD5-B9FB-68E04AD4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17</cp:revision>
  <cp:lastPrinted>2017-08-04T13:47:00Z</cp:lastPrinted>
  <dcterms:created xsi:type="dcterms:W3CDTF">2018-11-13T10:58:00Z</dcterms:created>
  <dcterms:modified xsi:type="dcterms:W3CDTF">2019-12-12T10:53:00Z</dcterms:modified>
</cp:coreProperties>
</file>