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4D" w:rsidRPr="008B6763" w:rsidRDefault="0057634D" w:rsidP="0057634D">
      <w:pPr>
        <w:pStyle w:val="2"/>
        <w:spacing w:before="0" w:after="0"/>
        <w:jc w:val="right"/>
        <w:rPr>
          <w:rFonts w:ascii="Arial" w:hAnsi="Arial" w:cs="Arial"/>
          <w:color w:val="auto"/>
          <w:sz w:val="24"/>
          <w:szCs w:val="24"/>
        </w:rPr>
      </w:pPr>
      <w:r w:rsidRPr="008B6763">
        <w:rPr>
          <w:rFonts w:ascii="Arial" w:hAnsi="Arial" w:cs="Arial"/>
          <w:color w:val="auto"/>
          <w:sz w:val="24"/>
          <w:szCs w:val="24"/>
        </w:rPr>
        <w:t xml:space="preserve">               </w:t>
      </w:r>
    </w:p>
    <w:p w:rsidR="00775BB1" w:rsidRDefault="0057634D" w:rsidP="00E45CBD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9E5E99">
        <w:rPr>
          <w:rFonts w:ascii="Arial" w:hAnsi="Arial" w:cs="Arial"/>
          <w:b/>
          <w:color w:val="C0504D" w:themeColor="accent2"/>
          <w:sz w:val="28"/>
          <w:szCs w:val="28"/>
        </w:rPr>
        <w:t>ПО СЛАВЯНСКИМ ДОРОГАМ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</w:p>
    <w:p w:rsidR="00E45CBD" w:rsidRDefault="0057634D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bookmarkStart w:id="0" w:name="_GoBack"/>
      <w:bookmarkEnd w:id="0"/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4B5E05">
        <w:rPr>
          <w:rFonts w:ascii="Arial" w:hAnsi="Arial" w:cs="Arial"/>
          <w:bCs/>
          <w:color w:val="C0504D" w:themeColor="accent2"/>
        </w:rPr>
        <w:t xml:space="preserve">Муром – Дивеево </w:t>
      </w:r>
      <w:r w:rsidR="00C65A39">
        <w:rPr>
          <w:rFonts w:ascii="Arial" w:hAnsi="Arial" w:cs="Arial"/>
          <w:bCs/>
          <w:color w:val="C0504D" w:themeColor="accent2"/>
        </w:rPr>
        <w:t xml:space="preserve">– </w:t>
      </w:r>
      <w:r w:rsidR="005D6FF4" w:rsidRPr="00BB470E">
        <w:rPr>
          <w:rFonts w:ascii="Arial" w:hAnsi="Arial" w:cs="Arial"/>
          <w:bCs/>
          <w:color w:val="C0504D" w:themeColor="accent2"/>
        </w:rPr>
        <w:t>Гусь-Х</w:t>
      </w:r>
      <w:r w:rsidR="005D6FF4">
        <w:rPr>
          <w:rFonts w:ascii="Arial" w:hAnsi="Arial" w:cs="Arial"/>
          <w:bCs/>
          <w:color w:val="C0504D" w:themeColor="accent2"/>
        </w:rPr>
        <w:t>рустальный – Боголюбово – Владимир – Суздаль – Кидекша – Иваново – Плес – Кострома – Ярославль – Ростов – Переславль-Залесский – Сергиев Посад</w:t>
      </w:r>
      <w:r w:rsidR="00C11801">
        <w:rPr>
          <w:rFonts w:ascii="Arial" w:hAnsi="Arial" w:cs="Arial"/>
          <w:bCs/>
          <w:color w:val="C0504D" w:themeColor="accent2"/>
        </w:rPr>
        <w:t xml:space="preserve"> – Гефсиманский скит</w:t>
      </w:r>
      <w:r w:rsidR="009D2C5A" w:rsidRPr="009D2C5A">
        <w:rPr>
          <w:rFonts w:ascii="Arial" w:hAnsi="Arial" w:cs="Arial"/>
          <w:bCs/>
          <w:color w:val="C0504D" w:themeColor="accent2"/>
        </w:rPr>
        <w:t xml:space="preserve"> </w:t>
      </w:r>
      <w:r w:rsidR="00DD3078">
        <w:rPr>
          <w:rFonts w:ascii="Arial" w:hAnsi="Arial" w:cs="Arial"/>
          <w:bCs/>
          <w:color w:val="C0504D" w:themeColor="accent2"/>
        </w:rPr>
        <w:t>+ дегустация Владимирских наливок</w:t>
      </w:r>
      <w:r w:rsidR="00B21A61">
        <w:rPr>
          <w:rFonts w:ascii="Arial" w:hAnsi="Arial" w:cs="Arial"/>
          <w:bCs/>
          <w:color w:val="C0504D" w:themeColor="accent2"/>
        </w:rPr>
        <w:t xml:space="preserve"> </w:t>
      </w:r>
      <w:r w:rsidR="008F09A0">
        <w:rPr>
          <w:rFonts w:ascii="Arial" w:hAnsi="Arial" w:cs="Arial"/>
          <w:bCs/>
          <w:color w:val="C0504D" w:themeColor="accent2"/>
        </w:rPr>
        <w:br/>
      </w:r>
      <w:r w:rsidR="00C11801">
        <w:rPr>
          <w:rFonts w:ascii="Arial" w:hAnsi="Arial" w:cs="Arial"/>
          <w:color w:val="943634" w:themeColor="accent2" w:themeShade="BF"/>
        </w:rPr>
        <w:t>7</w:t>
      </w:r>
      <w:r w:rsidR="00C606AF">
        <w:rPr>
          <w:rFonts w:ascii="Arial" w:hAnsi="Arial" w:cs="Arial"/>
          <w:color w:val="943634" w:themeColor="accent2" w:themeShade="BF"/>
        </w:rPr>
        <w:t xml:space="preserve"> дней</w:t>
      </w:r>
      <w:r w:rsidR="00F14498">
        <w:rPr>
          <w:rFonts w:ascii="Arial" w:hAnsi="Arial" w:cs="Arial"/>
          <w:color w:val="943634" w:themeColor="accent2" w:themeShade="BF"/>
        </w:rPr>
        <w:t>/</w:t>
      </w:r>
      <w:r w:rsidR="00C11801">
        <w:rPr>
          <w:rFonts w:ascii="Arial" w:hAnsi="Arial" w:cs="Arial"/>
          <w:color w:val="943634" w:themeColor="accent2" w:themeShade="BF"/>
        </w:rPr>
        <w:t>6</w:t>
      </w:r>
      <w:r w:rsidR="00C606AF">
        <w:rPr>
          <w:rFonts w:ascii="Arial" w:hAnsi="Arial" w:cs="Arial"/>
          <w:color w:val="943634" w:themeColor="accent2" w:themeShade="BF"/>
        </w:rPr>
        <w:t xml:space="preserve"> ночей</w:t>
      </w:r>
    </w:p>
    <w:p w:rsidR="009D2C5A" w:rsidRDefault="009D2C5A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227D33" w:rsidRDefault="00F858DB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 xml:space="preserve">08-14/02, 21-27/03, 04-10/04, 18-24/04, 23-29/05, 27/06-03/07, 04-10/07, 11-17/07, 18-24/07, 25-31/07, 01-07/08, 08-14/08, 15-21/08, 22-28/08, 05-11/09, 19-25/09, 10-15/10, 24-30/10, 14-20/11, 05-11/12 2020 </w:t>
      </w:r>
      <w:r w:rsidR="00BC133A">
        <w:rPr>
          <w:rFonts w:ascii="Arial" w:hAnsi="Arial" w:cs="Arial"/>
          <w:color w:val="943634" w:themeColor="accent2" w:themeShade="BF"/>
        </w:rPr>
        <w:t>г.</w:t>
      </w:r>
    </w:p>
    <w:p w:rsidR="009D2C5A" w:rsidRDefault="009D2C5A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57634D" w:rsidRDefault="009D2C5A" w:rsidP="009D2C5A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 w:rsidRPr="00775BB1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                                                         </w:t>
      </w:r>
      <w:r w:rsidR="0057634D" w:rsidRPr="00E835E0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9D2C5A" w:rsidRDefault="009D2C5A" w:rsidP="009D2C5A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4B5E05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07:15 сбор группы м. Шоссе Энтузиастов.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>07:30 - отправление в Муром - Горьковское направление, 300 км.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b/>
          <w:color w:val="C00000"/>
          <w:sz w:val="20"/>
          <w:szCs w:val="20"/>
        </w:rPr>
        <w:t>Муром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 – один из самых интересных городов Золотого кольца России. Здесь оживает Русь былинная, Русь сказочных богатырей и великих подвигов! Ведь недаром именно здесь, на Муромской земле, родился самый знаменитый русский богатырь – Илья Муромец. «Просидев сиднем тридцать лет и три года», Илья Муромец отправился защищать Святую Русь на заставу под Киевом, и прославился многими славными подвигами. Илья Муромец воспет в русских былинах, в норвежских сагах, в немецких героических сказаниях. Он единственный из эпических былинных героев, канонизированных Православной церковью. 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И наше чудесное знакомство начинается с праздничной величальной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встречи самим легендарным Илюшей Муромцем и красавицей-</w:t>
      </w:r>
      <w:proofErr w:type="spellStart"/>
      <w:r w:rsidRPr="008B1FDA">
        <w:rPr>
          <w:rFonts w:ascii="Arial" w:hAnsi="Arial" w:cs="Arial"/>
          <w:b/>
          <w:color w:val="000000"/>
          <w:sz w:val="20"/>
          <w:szCs w:val="20"/>
        </w:rPr>
        <w:t>муромчанкой</w:t>
      </w:r>
      <w:proofErr w:type="spellEnd"/>
      <w:r w:rsidRPr="008B1FDA">
        <w:rPr>
          <w:rFonts w:ascii="Arial" w:hAnsi="Arial" w:cs="Arial"/>
          <w:b/>
          <w:color w:val="000000"/>
          <w:sz w:val="20"/>
          <w:szCs w:val="20"/>
        </w:rPr>
        <w:t xml:space="preserve">, которая угостит нас знаменитыми </w:t>
      </w:r>
      <w:proofErr w:type="spellStart"/>
      <w:r w:rsidRPr="008B1FDA">
        <w:rPr>
          <w:rFonts w:ascii="Arial" w:hAnsi="Arial" w:cs="Arial"/>
          <w:b/>
          <w:color w:val="000000"/>
          <w:sz w:val="20"/>
          <w:szCs w:val="20"/>
        </w:rPr>
        <w:t>муромскими</w:t>
      </w:r>
      <w:proofErr w:type="spellEnd"/>
      <w:r w:rsidRPr="008B1FDA">
        <w:rPr>
          <w:rFonts w:ascii="Arial" w:hAnsi="Arial" w:cs="Arial"/>
          <w:b/>
          <w:color w:val="000000"/>
          <w:sz w:val="20"/>
          <w:szCs w:val="20"/>
        </w:rPr>
        <w:t xml:space="preserve"> калачами.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FDA">
        <w:rPr>
          <w:rFonts w:ascii="Arial" w:hAnsi="Arial" w:cs="Arial"/>
          <w:b/>
          <w:color w:val="000000"/>
          <w:sz w:val="20"/>
          <w:szCs w:val="20"/>
        </w:rPr>
        <w:t xml:space="preserve">Обед в кафе города. 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Нас ждет обзорная экскурсия по Мурому, во время которой вы полюбуетесь историческим центром Мурома. Он практически весь застроен каменными и деревянными зданиями XVIII-XIX веков, среди которых множество уникальных и редких шедевров архитектуры. Сегодня нам представится уникальная возможность насладиться потрясающей красотой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муромских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монастырей. Это великая, утонченная красота,  радость для глаз и отдохновение для усталой души...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Великие святыни обретены в этих обителях и нам представится уникальная возможность, с верой и молитвой приобщиться к великой Благодати.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Вы посетите Свято-Троицкий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, всемирно известный благодаря покоящимся здесь мощам святых благоверных князя Петра и княгини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Февронии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– покровителям православной семьи, любви и благополучия в браке. К гробу святых благоверных идут получить незримое благословение новобрачные и те, кто только собирается пожениться. День памяти святой чете празднуется 8 июля и даже имеет официальный государственный статус  как «День семьи, любви и верности». Одна из жемчужин достопримечательностей Мурома – самый древний </w:t>
      </w:r>
      <w:proofErr w:type="spellStart"/>
      <w:r w:rsidRPr="008B1FDA">
        <w:rPr>
          <w:rFonts w:ascii="Arial" w:hAnsi="Arial" w:cs="Arial"/>
          <w:b/>
          <w:color w:val="000000"/>
          <w:sz w:val="20"/>
          <w:szCs w:val="20"/>
        </w:rPr>
        <w:t>Спасо</w:t>
      </w:r>
      <w:proofErr w:type="spellEnd"/>
      <w:r w:rsidRPr="008B1FDA">
        <w:rPr>
          <w:rFonts w:ascii="Arial" w:hAnsi="Arial" w:cs="Arial"/>
          <w:b/>
          <w:color w:val="000000"/>
          <w:sz w:val="20"/>
          <w:szCs w:val="20"/>
        </w:rPr>
        <w:t>-Преображенский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. Он упоминается в летописях в 1096 году. На пятьдесят лет старше Москвы! Монастырь пребывает под покровительством святой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Иулиании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Лазаревской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, которая считается защитницей всех бедных и простых людей. Здесь каждый находит помощь и душевное прибежище. И вы сможете мысленно попросить благословения у великой святой.  А еще здесь выпекают знаменитые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муромские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калачи, которые даже попали на герб города. Мы обязательно отведаем эту традиционную пышную выпечку.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Также мы посетим древнейший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Благовещенский мужской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Окский парк, памятник Илье Муромцу. Посещение Муромского историко-художественного музея</w:t>
      </w:r>
      <w:r w:rsidRPr="008B1FDA">
        <w:rPr>
          <w:rFonts w:ascii="Arial" w:hAnsi="Arial" w:cs="Arial"/>
          <w:color w:val="000000"/>
          <w:sz w:val="20"/>
          <w:szCs w:val="20"/>
        </w:rPr>
        <w:t>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FDA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Переезд в </w:t>
      </w:r>
      <w:r w:rsidRPr="008B1FDA">
        <w:rPr>
          <w:rFonts w:ascii="Arial" w:hAnsi="Arial" w:cs="Arial"/>
          <w:b/>
          <w:color w:val="C00000"/>
          <w:sz w:val="20"/>
          <w:szCs w:val="20"/>
        </w:rPr>
        <w:t xml:space="preserve">Дивеево. </w:t>
      </w:r>
      <w:r w:rsidRPr="008B1FDA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</w:t>
      </w:r>
      <w:r w:rsidR="00F83139">
        <w:rPr>
          <w:rFonts w:ascii="Arial" w:hAnsi="Arial" w:cs="Arial"/>
          <w:color w:val="000000"/>
          <w:sz w:val="20"/>
          <w:szCs w:val="20"/>
        </w:rPr>
        <w:t xml:space="preserve"> (гостевой дом «</w:t>
      </w:r>
      <w:proofErr w:type="spellStart"/>
      <w:proofErr w:type="gramStart"/>
      <w:r w:rsidR="00F83139">
        <w:rPr>
          <w:rFonts w:ascii="Arial" w:hAnsi="Arial" w:cs="Arial"/>
          <w:color w:val="000000"/>
          <w:sz w:val="20"/>
          <w:szCs w:val="20"/>
        </w:rPr>
        <w:t>Счеточ</w:t>
      </w:r>
      <w:proofErr w:type="spellEnd"/>
      <w:r w:rsidR="00F83139">
        <w:rPr>
          <w:rFonts w:ascii="Arial" w:hAnsi="Arial" w:cs="Arial"/>
          <w:color w:val="000000"/>
          <w:sz w:val="20"/>
          <w:szCs w:val="20"/>
        </w:rPr>
        <w:t>»/</w:t>
      </w:r>
      <w:proofErr w:type="gramEnd"/>
      <w:r w:rsidR="00F83139">
        <w:rPr>
          <w:rFonts w:ascii="Arial" w:hAnsi="Arial" w:cs="Arial"/>
          <w:color w:val="000000"/>
          <w:sz w:val="20"/>
          <w:szCs w:val="20"/>
        </w:rPr>
        <w:t xml:space="preserve"> «У Святых и</w:t>
      </w:r>
      <w:r w:rsidR="009D2C5A">
        <w:rPr>
          <w:rFonts w:ascii="Arial" w:hAnsi="Arial" w:cs="Arial"/>
          <w:color w:val="000000"/>
          <w:sz w:val="20"/>
          <w:szCs w:val="20"/>
          <w:lang w:val="en-US"/>
        </w:rPr>
        <w:t>c</w:t>
      </w:r>
      <w:proofErr w:type="spellStart"/>
      <w:r w:rsidR="00F83139">
        <w:rPr>
          <w:rFonts w:ascii="Arial" w:hAnsi="Arial" w:cs="Arial"/>
          <w:color w:val="000000"/>
          <w:sz w:val="20"/>
          <w:szCs w:val="20"/>
        </w:rPr>
        <w:t>точников</w:t>
      </w:r>
      <w:proofErr w:type="spellEnd"/>
      <w:r w:rsidR="00F83139">
        <w:rPr>
          <w:rFonts w:ascii="Arial" w:hAnsi="Arial" w:cs="Arial"/>
          <w:color w:val="000000"/>
          <w:sz w:val="20"/>
          <w:szCs w:val="20"/>
        </w:rPr>
        <w:t>»)</w:t>
      </w:r>
      <w:r w:rsidRPr="008B1FDA">
        <w:rPr>
          <w:rFonts w:ascii="Arial" w:hAnsi="Arial" w:cs="Arial"/>
          <w:bCs/>
          <w:sz w:val="20"/>
          <w:szCs w:val="20"/>
        </w:rPr>
        <w:t>.</w:t>
      </w:r>
    </w:p>
    <w:p w:rsidR="009D2C5A" w:rsidRDefault="009D2C5A" w:rsidP="009D2C5A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4B5E05" w:rsidRDefault="009D2C5A" w:rsidP="009D2C5A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  <w:r w:rsidRPr="009D2C5A"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</w:t>
      </w:r>
      <w:r w:rsidR="004B5E05" w:rsidRPr="008B1FDA">
        <w:rPr>
          <w:rFonts w:ascii="Arial" w:hAnsi="Arial" w:cs="Arial"/>
          <w:b/>
          <w:color w:val="C0504D" w:themeColor="accent2"/>
          <w:sz w:val="20"/>
          <w:szCs w:val="20"/>
        </w:rPr>
        <w:t>2 день</w:t>
      </w:r>
    </w:p>
    <w:p w:rsidR="009D2C5A" w:rsidRPr="008B1FDA" w:rsidRDefault="009D2C5A" w:rsidP="009D2C5A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>Завтрак в гостинице.</w:t>
      </w:r>
    </w:p>
    <w:p w:rsidR="009D2C5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Обзорная экскурсия по Дивееву. </w:t>
      </w:r>
      <w:r w:rsidRPr="008B1FDA">
        <w:rPr>
          <w:rFonts w:ascii="Arial" w:hAnsi="Arial" w:cs="Arial"/>
          <w:b/>
          <w:sz w:val="20"/>
          <w:szCs w:val="20"/>
        </w:rPr>
        <w:t xml:space="preserve">Экскурсия в Свято-Троицкий </w:t>
      </w:r>
      <w:proofErr w:type="spellStart"/>
      <w:r w:rsidRPr="008B1FDA">
        <w:rPr>
          <w:rFonts w:ascii="Arial" w:hAnsi="Arial" w:cs="Arial"/>
          <w:b/>
          <w:sz w:val="20"/>
          <w:szCs w:val="20"/>
        </w:rPr>
        <w:t>Серафимо-Дивеевский</w:t>
      </w:r>
      <w:proofErr w:type="spellEnd"/>
      <w:r w:rsidRPr="008B1FDA">
        <w:rPr>
          <w:rFonts w:ascii="Arial" w:hAnsi="Arial" w:cs="Arial"/>
          <w:b/>
          <w:sz w:val="20"/>
          <w:szCs w:val="20"/>
        </w:rPr>
        <w:t xml:space="preserve"> монастырь</w:t>
      </w:r>
      <w:r w:rsidRPr="008B1FDA">
        <w:rPr>
          <w:rFonts w:ascii="Arial" w:hAnsi="Arial" w:cs="Arial"/>
          <w:sz w:val="20"/>
          <w:szCs w:val="20"/>
        </w:rPr>
        <w:t xml:space="preserve">. Есть на Земле такие удивительные места, где неосязаемое становится ощутимым и понятным, где сквозь границы материального мира проникает чудесная тайная благодать. Такие места называются Святыми. Одно из таких удивительных благодатных мест – Свято-Троицкий </w:t>
      </w:r>
      <w:proofErr w:type="spellStart"/>
      <w:r w:rsidRPr="008B1FDA">
        <w:rPr>
          <w:rFonts w:ascii="Arial" w:hAnsi="Arial" w:cs="Arial"/>
          <w:sz w:val="20"/>
          <w:szCs w:val="20"/>
        </w:rPr>
        <w:t>Серафимо-Дивеевский</w:t>
      </w:r>
      <w:proofErr w:type="spellEnd"/>
      <w:r w:rsidRPr="008B1FDA">
        <w:rPr>
          <w:rFonts w:ascii="Arial" w:hAnsi="Arial" w:cs="Arial"/>
          <w:sz w:val="20"/>
          <w:szCs w:val="20"/>
        </w:rPr>
        <w:t xml:space="preserve"> женский монастырь – настоящая жемчужина всего Православного мира. </w:t>
      </w:r>
      <w:proofErr w:type="spellStart"/>
      <w:r w:rsidRPr="008B1FDA">
        <w:rPr>
          <w:rFonts w:ascii="Arial" w:hAnsi="Arial" w:cs="Arial"/>
          <w:sz w:val="20"/>
          <w:szCs w:val="20"/>
        </w:rPr>
        <w:t>Серафимо-Дивеевский</w:t>
      </w:r>
      <w:proofErr w:type="spellEnd"/>
      <w:r w:rsidRPr="008B1FDA">
        <w:rPr>
          <w:rFonts w:ascii="Arial" w:hAnsi="Arial" w:cs="Arial"/>
          <w:sz w:val="20"/>
          <w:szCs w:val="20"/>
        </w:rPr>
        <w:t xml:space="preserve"> монастырь – особенное место на Земле. Сама Царица Небесная взяла эту обитель в Свой Четвертый Удел. Здесь есть великая, уникальная святыня – канавка на территории монастыря, по которой прошла сама Пресвятая Богородица. Преподобный Серафим Саровский - великий православный святой и основатель монастыря говорил: 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lastRenderedPageBreak/>
        <w:t xml:space="preserve">«Счастлив всяк, кто пробудет у Убогого Серафима в Дивеево..., ибо Матерь Божья каждые сутки посещает Дивеево...». Кто канавку эту пройдет и «Богородицу...» сто пятьдесят раз с вниманием прочтет, «...тому здесь и Афон, и Киев, и </w:t>
      </w:r>
      <w:proofErr w:type="spellStart"/>
      <w:r w:rsidRPr="008B1FDA">
        <w:rPr>
          <w:rFonts w:ascii="Arial" w:hAnsi="Arial" w:cs="Arial"/>
          <w:sz w:val="20"/>
          <w:szCs w:val="20"/>
        </w:rPr>
        <w:t>Иверия</w:t>
      </w:r>
      <w:proofErr w:type="spellEnd"/>
      <w:r w:rsidRPr="008B1FDA">
        <w:rPr>
          <w:rFonts w:ascii="Arial" w:hAnsi="Arial" w:cs="Arial"/>
          <w:sz w:val="20"/>
          <w:szCs w:val="20"/>
        </w:rPr>
        <w:t>...».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На территории и в окрестностях села Дивеева находятся </w:t>
      </w:r>
      <w:r w:rsidRPr="008B1FDA">
        <w:rPr>
          <w:rFonts w:ascii="Arial" w:hAnsi="Arial" w:cs="Arial"/>
          <w:b/>
          <w:sz w:val="20"/>
          <w:szCs w:val="20"/>
        </w:rPr>
        <w:t>Святые источники</w:t>
      </w:r>
      <w:r w:rsidRPr="008B1FDA">
        <w:rPr>
          <w:rFonts w:ascii="Arial" w:hAnsi="Arial" w:cs="Arial"/>
          <w:sz w:val="20"/>
          <w:szCs w:val="20"/>
        </w:rPr>
        <w:t>, известные своими удивительными исцелениями. Паломники из всех уголков нашей Родины и из-за рубежа приходят сюда с верой в чудо. Это источник в честь Казанской Божией Матери, при расчистке которого была обретена чудотворная Казанская икона Божией Матери, источник одного из самых «народных» святых – святого Пантелеймона, прозванного «исцелителем»; источник в честь Божией Матери Умиление.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Мы посетим </w:t>
      </w:r>
      <w:r w:rsidRPr="008B1FDA">
        <w:rPr>
          <w:rFonts w:ascii="Arial" w:hAnsi="Arial" w:cs="Arial"/>
          <w:b/>
          <w:sz w:val="20"/>
          <w:szCs w:val="20"/>
        </w:rPr>
        <w:t>Источник Серафима Саровского</w:t>
      </w:r>
      <w:r w:rsidRPr="008B1FDA">
        <w:rPr>
          <w:rFonts w:ascii="Arial" w:hAnsi="Arial" w:cs="Arial"/>
          <w:sz w:val="20"/>
          <w:szCs w:val="20"/>
        </w:rPr>
        <w:t xml:space="preserve">, который забил после чудесного явления святого Серафима Саровского солдатам срочной службы в 60-е годы прошлого столетия. Вода именно этого источника славится своими поистине чудесными исцелениями (этот место уникально еще и тем, что источник находится в 20 км от Дивеева, на границе с Мордовией, здесь берет начало Мордовский национальный заповедник).  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Нас ждет неторопливое, благоговейное знакомство со всеми святынями монастыря. Вы сможете спокойно, не торопясь, пройти по чудотворной </w:t>
      </w:r>
      <w:r w:rsidRPr="008B1FDA">
        <w:rPr>
          <w:rFonts w:ascii="Arial" w:hAnsi="Arial" w:cs="Arial"/>
          <w:b/>
          <w:sz w:val="20"/>
          <w:szCs w:val="20"/>
        </w:rPr>
        <w:t>Канавке Богородицы</w:t>
      </w:r>
      <w:r w:rsidRPr="008B1FDA">
        <w:rPr>
          <w:rFonts w:ascii="Arial" w:hAnsi="Arial" w:cs="Arial"/>
          <w:sz w:val="20"/>
          <w:szCs w:val="20"/>
        </w:rPr>
        <w:t>, вознести молитвы, мысленно обратиться к Божией Матери, к Серафиму Саровскому, проникнуться удивительной святостью и благодатью этого места. Не забудьте взять с собой горсточку святой земли из Канавки – она незримо будет охранять ваш дом... Совершите исцеляющее омовение в купелях источников и примите благодать святой воды со смирением и молитвой. Наберите святой воды, чтобы взять ее домой, и пейте ее каждый день. У вас будет время совершить увлекательную прогулку по всему монастырю, здесь находятся мощи великого Столпа  русской Церкви – преподобного Серафима Саровского. Вы проникнитесь Духом этого необычайного и светлого места. Каждый приходящий сюда, уйдет отсюда другим – немного чище, лучше, добрее... Ведь, как говорят, если и жив еще этот грешный мир, то только молитвами праведных людей о нем...</w:t>
      </w:r>
    </w:p>
    <w:p w:rsidR="004B5E05" w:rsidRPr="008B1FDA" w:rsidRDefault="004B5E05" w:rsidP="004B5E05">
      <w:pPr>
        <w:jc w:val="both"/>
        <w:rPr>
          <w:rFonts w:ascii="Arial" w:hAnsi="Arial" w:cs="Arial"/>
          <w:b/>
          <w:sz w:val="20"/>
          <w:szCs w:val="20"/>
        </w:rPr>
      </w:pPr>
      <w:r w:rsidRPr="008B1FDA">
        <w:rPr>
          <w:rFonts w:ascii="Arial" w:hAnsi="Arial" w:cs="Arial"/>
          <w:b/>
          <w:sz w:val="20"/>
          <w:szCs w:val="20"/>
        </w:rPr>
        <w:t>Обед в монастырской трапезной.</w:t>
      </w:r>
    </w:p>
    <w:p w:rsidR="004B5E05" w:rsidRDefault="004B5E05" w:rsidP="004B5E05">
      <w:pPr>
        <w:tabs>
          <w:tab w:val="left" w:pos="540"/>
        </w:tabs>
        <w:jc w:val="both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 w:rsidRPr="008B1FDA">
        <w:rPr>
          <w:rFonts w:ascii="Arial" w:hAnsi="Arial" w:cs="Arial"/>
          <w:sz w:val="20"/>
          <w:szCs w:val="20"/>
        </w:rPr>
        <w:t>Отъезд во Владимир.</w:t>
      </w:r>
      <w:r w:rsidRPr="004B5E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5C4C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Pr="005C4C0C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297465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Pr="00297465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Pr="00297465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банькой.</w:t>
      </w:r>
      <w:r w:rsidRPr="005C4C0C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 xml:space="preserve">Резервные: 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Амакс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Золотое Кольцо</w:t>
      </w:r>
      <w:r w:rsidRPr="005C4C0C">
        <w:rPr>
          <w:rFonts w:ascii="Arial" w:hAnsi="Arial" w:cs="Arial"/>
          <w:bCs/>
          <w:sz w:val="20"/>
          <w:szCs w:val="20"/>
        </w:rPr>
        <w:t>/Князь Владимир),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Найс</w:t>
      </w:r>
      <w:proofErr w:type="spellEnd"/>
      <w:r w:rsidRPr="005C4C0C">
        <w:rPr>
          <w:rFonts w:ascii="Arial" w:hAnsi="Arial" w:cs="Arial"/>
          <w:bCs/>
          <w:sz w:val="20"/>
          <w:szCs w:val="20"/>
        </w:rPr>
        <w:t>/Самовар/Белый тополь).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9D2C5A" w:rsidRDefault="009D2C5A" w:rsidP="009D2C5A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4B5E05" w:rsidRDefault="009D2C5A" w:rsidP="009D2C5A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 w:rsidRPr="00775BB1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                                                                 </w:t>
      </w:r>
      <w:r w:rsidR="004B5E05">
        <w:rPr>
          <w:rFonts w:ascii="Arial" w:hAnsi="Arial" w:cs="Arial"/>
          <w:b/>
          <w:bCs/>
          <w:color w:val="C0504D" w:themeColor="accent2"/>
          <w:sz w:val="22"/>
          <w:szCs w:val="22"/>
        </w:rPr>
        <w:t>3 день</w:t>
      </w:r>
    </w:p>
    <w:p w:rsidR="009D2C5A" w:rsidRPr="00E835E0" w:rsidRDefault="009D2C5A" w:rsidP="009D2C5A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5D6FF4" w:rsidRDefault="004B5E05" w:rsidP="005D6FF4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4B5E05">
        <w:rPr>
          <w:rStyle w:val="a3"/>
          <w:rFonts w:ascii="Arial" w:hAnsi="Arial" w:cs="Arial"/>
          <w:b/>
          <w:color w:val="000000"/>
          <w:sz w:val="20"/>
          <w:szCs w:val="20"/>
          <w:u w:val="none"/>
        </w:rPr>
        <w:t>Завтрак.</w:t>
      </w:r>
      <w:r w:rsidR="00F858DB">
        <w:rPr>
          <w:rStyle w:val="a3"/>
          <w:rFonts w:ascii="Arial" w:hAnsi="Arial" w:cs="Arial"/>
          <w:b/>
          <w:color w:val="000000"/>
          <w:sz w:val="20"/>
          <w:szCs w:val="20"/>
          <w:u w:val="none"/>
        </w:rPr>
        <w:t xml:space="preserve"> </w:t>
      </w:r>
      <w:r w:rsidR="005D6FF4">
        <w:rPr>
          <w:rFonts w:ascii="Arial" w:hAnsi="Arial" w:cs="Arial"/>
          <w:sz w:val="20"/>
          <w:szCs w:val="20"/>
        </w:rPr>
        <w:t>Отправление</w:t>
      </w:r>
      <w:r w:rsidR="005D6FF4" w:rsidRPr="008B1FDA">
        <w:rPr>
          <w:rFonts w:ascii="Arial" w:hAnsi="Arial" w:cs="Arial"/>
          <w:sz w:val="20"/>
          <w:szCs w:val="20"/>
        </w:rPr>
        <w:t xml:space="preserve"> в глубину мещерского края в город с очаровательным звонким названием </w:t>
      </w:r>
      <w:r w:rsidR="005D6FF4">
        <w:rPr>
          <w:rFonts w:ascii="Arial" w:hAnsi="Arial" w:cs="Arial"/>
          <w:b/>
          <w:color w:val="C00000"/>
          <w:sz w:val="20"/>
          <w:szCs w:val="20"/>
        </w:rPr>
        <w:t>Гусь-Хрустальный</w:t>
      </w:r>
      <w:r w:rsidR="005D6FF4" w:rsidRPr="008B1FDA">
        <w:rPr>
          <w:rFonts w:ascii="Arial" w:hAnsi="Arial" w:cs="Arial"/>
          <w:sz w:val="20"/>
          <w:szCs w:val="20"/>
        </w:rPr>
        <w:t>. Экскурсия в Гусь-Хрустальный - это рассказ об искусстве, достигшем совершенства; история мастерства, ставшего легендой! Перед Вашими глазами, как на ладони, окажется вся история русского хрустального дела за столетия.</w:t>
      </w:r>
      <w:r w:rsidR="005D6FF4">
        <w:rPr>
          <w:rFonts w:ascii="Arial" w:hAnsi="Arial" w:cs="Arial"/>
          <w:sz w:val="20"/>
          <w:szCs w:val="20"/>
        </w:rPr>
        <w:t xml:space="preserve"> </w:t>
      </w:r>
      <w:r w:rsidR="005D6FF4" w:rsidRPr="008B1FDA">
        <w:rPr>
          <w:rFonts w:ascii="Arial" w:hAnsi="Arial" w:cs="Arial"/>
          <w:sz w:val="20"/>
          <w:szCs w:val="20"/>
        </w:rPr>
        <w:t xml:space="preserve">Вы побываете во всемирно известном </w:t>
      </w:r>
      <w:r w:rsidR="005D6FF4" w:rsidRPr="008B1FDA">
        <w:rPr>
          <w:rFonts w:ascii="Arial" w:hAnsi="Arial" w:cs="Arial"/>
          <w:b/>
          <w:sz w:val="20"/>
          <w:szCs w:val="20"/>
        </w:rPr>
        <w:t xml:space="preserve">Музее хрусталя им. </w:t>
      </w:r>
      <w:proofErr w:type="spellStart"/>
      <w:r w:rsidR="005D6FF4" w:rsidRPr="008B1FDA">
        <w:rPr>
          <w:rFonts w:ascii="Arial" w:hAnsi="Arial" w:cs="Arial"/>
          <w:b/>
          <w:sz w:val="20"/>
          <w:szCs w:val="20"/>
        </w:rPr>
        <w:t>Мальцовых</w:t>
      </w:r>
      <w:proofErr w:type="spellEnd"/>
      <w:r w:rsidR="005D6FF4" w:rsidRPr="008B1FDA">
        <w:rPr>
          <w:rFonts w:ascii="Arial" w:hAnsi="Arial" w:cs="Arial"/>
          <w:sz w:val="20"/>
          <w:szCs w:val="20"/>
        </w:rPr>
        <w:t xml:space="preserve">. Само здание музея  - Георгиевский собор – выдающийся шедевр архитектора Леонтия Бенуа изнутри расписан выдающимся художником В.М. Васнецовым и украшен богатой мозаикой В.А. Фролова. Посещение единственного в России </w:t>
      </w:r>
      <w:r w:rsidR="005D6FF4" w:rsidRPr="008B1FDA">
        <w:rPr>
          <w:rFonts w:ascii="Arial" w:hAnsi="Arial" w:cs="Arial"/>
          <w:b/>
          <w:sz w:val="20"/>
          <w:szCs w:val="20"/>
        </w:rPr>
        <w:t>рынка хрусталя</w:t>
      </w:r>
      <w:r w:rsidR="005D6FF4" w:rsidRPr="008B1FDA">
        <w:rPr>
          <w:rFonts w:ascii="Arial" w:hAnsi="Arial" w:cs="Arial"/>
          <w:sz w:val="20"/>
          <w:szCs w:val="20"/>
        </w:rPr>
        <w:t xml:space="preserve"> и стеклянных изделий, ассортимент и низкие цены приятно изумят Вас</w:t>
      </w:r>
      <w:r w:rsidR="005D6FF4">
        <w:rPr>
          <w:rFonts w:ascii="Arial" w:hAnsi="Arial" w:cs="Arial"/>
          <w:sz w:val="20"/>
          <w:szCs w:val="20"/>
        </w:rPr>
        <w:t>.</w:t>
      </w:r>
      <w:r w:rsidR="005D6FF4" w:rsidRPr="00DE33C1">
        <w:rPr>
          <w:rFonts w:ascii="Arial" w:hAnsi="Arial" w:cs="Arial"/>
          <w:sz w:val="20"/>
          <w:szCs w:val="20"/>
        </w:rPr>
        <w:t xml:space="preserve"> </w:t>
      </w:r>
      <w:r w:rsidR="005D6FF4">
        <w:rPr>
          <w:rFonts w:ascii="Arial" w:hAnsi="Arial" w:cs="Arial"/>
          <w:sz w:val="20"/>
          <w:szCs w:val="20"/>
        </w:rPr>
        <w:t>Возвращение во Владимир.</w:t>
      </w: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5D6FF4" w:rsidRPr="005C4C0C" w:rsidRDefault="005D6FF4" w:rsidP="005D6FF4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Переезд во Владимир. </w:t>
      </w:r>
    </w:p>
    <w:p w:rsidR="009D2C5A" w:rsidRDefault="005D6FF4" w:rsidP="005D6FF4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D6FF4" w:rsidRPr="0096795E" w:rsidRDefault="005D6FF4" w:rsidP="005D6FF4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lastRenderedPageBreak/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5D6FF4" w:rsidRPr="00043CC8" w:rsidRDefault="005D6FF4" w:rsidP="005D6FF4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пакетам:</w:t>
      </w:r>
    </w:p>
    <w:p w:rsidR="005D6FF4" w:rsidRDefault="005D6FF4" w:rsidP="005D6FF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5D6FF4" w:rsidRPr="006A3028" w:rsidRDefault="005D6FF4" w:rsidP="005D6FF4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5D6FF4" w:rsidRPr="006A3028" w:rsidRDefault="005D6FF4" w:rsidP="005D6FF4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5D6FF4" w:rsidRDefault="005D6FF4" w:rsidP="005D6FF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5D6FF4" w:rsidRPr="00D81596" w:rsidRDefault="005D6FF4" w:rsidP="005D6FF4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</w:p>
    <w:p w:rsidR="005D6FF4" w:rsidRDefault="005D6FF4" w:rsidP="005D6FF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D6FF4" w:rsidRPr="005C4C0C" w:rsidRDefault="005D6FF4" w:rsidP="005D6FF4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5C4C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Pr="005C4C0C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A704DC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Pr="00A704DC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Pr="00A704DC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банькой.</w:t>
      </w:r>
      <w:r w:rsidRPr="005C4C0C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 xml:space="preserve">Резервные: 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Амакс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Золотое Кольцо</w:t>
      </w:r>
      <w:r w:rsidRPr="005C4C0C">
        <w:rPr>
          <w:rFonts w:ascii="Arial" w:hAnsi="Arial" w:cs="Arial"/>
          <w:bCs/>
          <w:sz w:val="20"/>
          <w:szCs w:val="20"/>
        </w:rPr>
        <w:t>/Князь Владимир),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r>
        <w:rPr>
          <w:rFonts w:ascii="Arial" w:hAnsi="Arial" w:cs="Arial"/>
          <w:bCs/>
          <w:sz w:val="20"/>
          <w:szCs w:val="20"/>
        </w:rPr>
        <w:t>Победа</w:t>
      </w:r>
      <w:r w:rsidRPr="005C4C0C">
        <w:rPr>
          <w:rFonts w:ascii="Arial" w:hAnsi="Arial" w:cs="Arial"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Cs/>
          <w:sz w:val="20"/>
          <w:szCs w:val="20"/>
        </w:rPr>
        <w:t>Найс</w:t>
      </w:r>
      <w:proofErr w:type="spellEnd"/>
      <w:r w:rsidRPr="005C4C0C">
        <w:rPr>
          <w:rFonts w:ascii="Arial" w:hAnsi="Arial" w:cs="Arial"/>
          <w:bCs/>
          <w:sz w:val="20"/>
          <w:szCs w:val="20"/>
        </w:rPr>
        <w:t>/Белый тополь).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5D6FF4" w:rsidRPr="005C4C0C" w:rsidRDefault="005D6FF4" w:rsidP="005D6FF4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D6FF4" w:rsidRDefault="009D2C5A" w:rsidP="009D2C5A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  <w:r w:rsidRPr="00775BB1"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         </w:t>
      </w:r>
      <w:r w:rsidR="005D6FF4">
        <w:rPr>
          <w:rFonts w:ascii="Arial" w:hAnsi="Arial" w:cs="Arial"/>
          <w:b/>
          <w:color w:val="C0504D" w:themeColor="accent2"/>
          <w:sz w:val="20"/>
          <w:szCs w:val="20"/>
        </w:rPr>
        <w:t>4</w:t>
      </w:r>
      <w:r w:rsidR="005D6FF4" w:rsidRPr="005C4C0C">
        <w:rPr>
          <w:rFonts w:ascii="Arial" w:hAnsi="Arial" w:cs="Arial"/>
          <w:b/>
          <w:color w:val="C0504D" w:themeColor="accent2"/>
          <w:sz w:val="20"/>
          <w:szCs w:val="20"/>
        </w:rPr>
        <w:t xml:space="preserve"> день</w:t>
      </w:r>
    </w:p>
    <w:p w:rsidR="009D2C5A" w:rsidRPr="005C4C0C" w:rsidRDefault="009D2C5A" w:rsidP="009D2C5A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b/>
          <w:sz w:val="20"/>
          <w:szCs w:val="20"/>
        </w:rPr>
        <w:t>.</w:t>
      </w:r>
      <w:r w:rsidRPr="00227D33">
        <w:rPr>
          <w:rFonts w:ascii="Arial" w:hAnsi="Arial" w:cs="Arial"/>
          <w:sz w:val="20"/>
          <w:szCs w:val="20"/>
        </w:rPr>
        <w:t xml:space="preserve"> </w:t>
      </w:r>
    </w:p>
    <w:p w:rsidR="005D6FF4" w:rsidRDefault="005D6FF4" w:rsidP="005D6FF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227D33">
        <w:rPr>
          <w:rFonts w:ascii="Arial" w:hAnsi="Arial" w:cs="Arial"/>
          <w:b/>
          <w:color w:val="000000"/>
          <w:sz w:val="20"/>
          <w:szCs w:val="20"/>
        </w:rPr>
        <w:t>Суздаль.</w:t>
      </w:r>
      <w:r w:rsidRPr="00227D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Обзорная 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Суздалю</w:t>
      </w:r>
      <w:r>
        <w:rPr>
          <w:rFonts w:ascii="Arial" w:hAnsi="Arial" w:cs="Arial"/>
          <w:b/>
          <w:color w:val="C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</w:t>
      </w:r>
      <w:r w:rsidRPr="005C4C0C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века, вывески в лавках того же периода, и кругом церкви, церкви, церкви…</w:t>
      </w:r>
      <w:r>
        <w:rPr>
          <w:rFonts w:ascii="Arial" w:hAnsi="Arial" w:cs="Arial"/>
          <w:color w:val="000000"/>
          <w:sz w:val="20"/>
          <w:szCs w:val="20"/>
        </w:rPr>
        <w:t xml:space="preserve"> В том числе и построенные без единого гвоздя в музее Деревянного Зодчества. Вы посетите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Кремль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А на смотровой площадке </w:t>
      </w:r>
      <w:r>
        <w:rPr>
          <w:rFonts w:ascii="Arial" w:hAnsi="Arial" w:cs="Arial"/>
          <w:color w:val="000000"/>
          <w:sz w:val="20"/>
          <w:szCs w:val="20"/>
        </w:rPr>
        <w:t xml:space="preserve">у вас </w:t>
      </w:r>
      <w:r w:rsidRPr="005C4C0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хватит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дух от потрясающей красоты, высокого неба и удивительных, почти всегда</w:t>
      </w:r>
      <w:r>
        <w:rPr>
          <w:rFonts w:ascii="Arial" w:hAnsi="Arial" w:cs="Arial"/>
          <w:color w:val="000000"/>
          <w:sz w:val="20"/>
          <w:szCs w:val="20"/>
        </w:rPr>
        <w:t xml:space="preserve"> печальных историй, связанных с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1223">
        <w:rPr>
          <w:rFonts w:ascii="Arial" w:hAnsi="Arial" w:cs="Arial"/>
          <w:b/>
          <w:sz w:val="20"/>
          <w:szCs w:val="20"/>
        </w:rPr>
        <w:t>Покровским монастырем</w:t>
      </w:r>
      <w:r w:rsidRPr="005C4C0C">
        <w:rPr>
          <w:rFonts w:ascii="Arial" w:hAnsi="Arial" w:cs="Arial"/>
          <w:color w:val="000000"/>
          <w:sz w:val="20"/>
          <w:szCs w:val="20"/>
        </w:rPr>
        <w:t>.</w:t>
      </w:r>
    </w:p>
    <w:p w:rsidR="005D6FF4" w:rsidRPr="006533DA" w:rsidRDefault="005D6FF4" w:rsidP="005D6FF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 услуги согласно приобретенным пакетам:</w:t>
      </w:r>
    </w:p>
    <w:p w:rsidR="005D6FF4" w:rsidRDefault="005D6FF4" w:rsidP="005D6FF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5D6FF4" w:rsidRPr="006533DA" w:rsidRDefault="005D6FF4" w:rsidP="005D6FF4">
      <w:pPr>
        <w:rPr>
          <w:rFonts w:ascii="Arial" w:hAnsi="Arial" w:cs="Arial"/>
          <w:b/>
          <w:sz w:val="20"/>
          <w:szCs w:val="20"/>
        </w:rPr>
      </w:pPr>
      <w:proofErr w:type="spellStart"/>
      <w:r w:rsidRPr="006533DA">
        <w:rPr>
          <w:rFonts w:ascii="Arial" w:hAnsi="Arial" w:cs="Arial"/>
          <w:b/>
          <w:sz w:val="20"/>
          <w:szCs w:val="20"/>
        </w:rPr>
        <w:t>Спасо-Евфимиев</w:t>
      </w:r>
      <w:proofErr w:type="spellEnd"/>
      <w:r w:rsidRPr="006533DA">
        <w:rPr>
          <w:rFonts w:ascii="Arial" w:hAnsi="Arial" w:cs="Arial"/>
          <w:b/>
          <w:sz w:val="20"/>
          <w:szCs w:val="20"/>
        </w:rPr>
        <w:t xml:space="preserve"> монастырь </w:t>
      </w:r>
    </w:p>
    <w:p w:rsidR="005D6FF4" w:rsidRPr="006A3028" w:rsidRDefault="005D6FF4" w:rsidP="005D6FF4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 xml:space="preserve">На северной окраине </w:t>
      </w:r>
      <w:r w:rsidRPr="006A3028">
        <w:rPr>
          <w:rFonts w:ascii="Arial" w:hAnsi="Arial" w:cs="Arial"/>
          <w:b/>
          <w:sz w:val="20"/>
          <w:szCs w:val="22"/>
        </w:rPr>
        <w:t>Суздаля</w:t>
      </w:r>
      <w:r w:rsidRPr="006A3028">
        <w:rPr>
          <w:rFonts w:ascii="Arial" w:hAnsi="Arial" w:cs="Arial"/>
          <w:sz w:val="20"/>
          <w:szCs w:val="22"/>
        </w:rPr>
        <w:t xml:space="preserve">, на левом, высоком берегу реки Каменки, расположен огромный </w:t>
      </w:r>
      <w:proofErr w:type="spellStart"/>
      <w:r w:rsidRPr="006A3028">
        <w:rPr>
          <w:rFonts w:ascii="Arial" w:hAnsi="Arial" w:cs="Arial"/>
          <w:sz w:val="20"/>
          <w:szCs w:val="22"/>
        </w:rPr>
        <w:t>Спасо-Евфимиев</w:t>
      </w:r>
      <w:proofErr w:type="spellEnd"/>
      <w:r w:rsidRPr="006A3028">
        <w:rPr>
          <w:rFonts w:ascii="Arial" w:hAnsi="Arial" w:cs="Arial"/>
          <w:sz w:val="20"/>
          <w:szCs w:val="22"/>
        </w:rPr>
        <w:t xml:space="preserve"> монастырь. В нем отразилась вся непростая история нашего государства. Он производит невероятно сильное впечатление</w:t>
      </w:r>
      <w:r>
        <w:rPr>
          <w:rFonts w:ascii="Arial" w:hAnsi="Arial" w:cs="Arial"/>
          <w:sz w:val="20"/>
          <w:szCs w:val="22"/>
        </w:rPr>
        <w:t>,</w:t>
      </w:r>
      <w:r w:rsidRPr="006A3028">
        <w:rPr>
          <w:rFonts w:ascii="Arial" w:hAnsi="Arial" w:cs="Arial"/>
          <w:sz w:val="20"/>
          <w:szCs w:val="22"/>
        </w:rPr>
        <w:t xml:space="preserve"> как своим могучим обликом, так</w:t>
      </w:r>
      <w:r>
        <w:rPr>
          <w:rFonts w:ascii="Arial" w:hAnsi="Arial" w:cs="Arial"/>
          <w:sz w:val="20"/>
          <w:szCs w:val="22"/>
        </w:rPr>
        <w:t xml:space="preserve"> и богатой музейной экспозицией.</w:t>
      </w:r>
    </w:p>
    <w:p w:rsidR="005D6FF4" w:rsidRDefault="005D6FF4" w:rsidP="005D6FF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5D6FF4" w:rsidRPr="006A3028" w:rsidRDefault="005D6FF4" w:rsidP="005D6FF4">
      <w:pPr>
        <w:rPr>
          <w:rFonts w:ascii="Arial" w:hAnsi="Arial" w:cs="Arial"/>
          <w:b/>
          <w:sz w:val="20"/>
          <w:szCs w:val="22"/>
        </w:rPr>
      </w:pPr>
      <w:r w:rsidRPr="006A3028">
        <w:rPr>
          <w:rFonts w:ascii="Arial" w:hAnsi="Arial" w:cs="Arial"/>
          <w:b/>
          <w:sz w:val="20"/>
          <w:szCs w:val="22"/>
        </w:rPr>
        <w:t>Дегустация медовухи</w:t>
      </w:r>
    </w:p>
    <w:p w:rsidR="005D6FF4" w:rsidRPr="006A3028" w:rsidRDefault="005D6FF4" w:rsidP="005D6FF4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>Путь 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</w:p>
    <w:p w:rsidR="005D6FF4" w:rsidRPr="00227D33" w:rsidRDefault="005D6FF4" w:rsidP="005D6FF4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D6FF4" w:rsidRDefault="005D6FF4" w:rsidP="005D6FF4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Обед «по-крестьянски»</w:t>
      </w:r>
      <w:r w:rsidRPr="005C4C0C">
        <w:rPr>
          <w:rFonts w:ascii="Arial" w:hAnsi="Arial" w:cs="Arial"/>
          <w:sz w:val="20"/>
          <w:szCs w:val="20"/>
        </w:rPr>
        <w:t>, наваристая деревенская похлебка в горшочке, суздальский бочковой огурчик и традиционные сытные блюда.</w:t>
      </w:r>
    </w:p>
    <w:p w:rsidR="005D6FF4" w:rsidRDefault="005D6FF4" w:rsidP="005D6FF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5D6FF4" w:rsidRDefault="005D6FF4" w:rsidP="005D6FF4">
      <w:pPr>
        <w:jc w:val="both"/>
        <w:rPr>
          <w:rFonts w:ascii="Arial" w:hAnsi="Arial" w:cs="Arial"/>
          <w:sz w:val="20"/>
          <w:szCs w:val="20"/>
          <w:shd w:val="clear" w:color="auto" w:fill="FBFBF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В 4-х километрах от Суздаля </w:t>
      </w:r>
      <w:r w:rsidRPr="005C4C0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находится небольшое село, по своей ценности и древности ничем не уступающее своему всемирно известному соседу. Имя этому селу 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– </w:t>
      </w:r>
      <w:r w:rsidRPr="005C4C0C">
        <w:rPr>
          <w:rFonts w:ascii="Arial" w:hAnsi="Arial" w:cs="Arial"/>
          <w:b/>
          <w:bCs/>
          <w:color w:val="C00000"/>
          <w:sz w:val="20"/>
          <w:szCs w:val="20"/>
          <w:shd w:val="clear" w:color="auto" w:fill="FBFBFB"/>
        </w:rPr>
        <w:t>Кидекша</w:t>
      </w:r>
      <w:r w:rsidRPr="005C4C0C">
        <w:rPr>
          <w:rFonts w:ascii="Arial" w:hAnsi="Arial" w:cs="Arial"/>
          <w:b/>
          <w:color w:val="C00000"/>
          <w:sz w:val="20"/>
          <w:szCs w:val="20"/>
          <w:shd w:val="clear" w:color="auto" w:fill="FBFBFB"/>
        </w:rPr>
        <w:t xml:space="preserve">. 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>В середине XII века здесь располагалась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>княжеская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r w:rsidRPr="005C4C0C">
        <w:rPr>
          <w:rFonts w:ascii="Arial" w:hAnsi="Arial" w:cs="Arial"/>
          <w:bCs/>
          <w:sz w:val="20"/>
          <w:szCs w:val="20"/>
          <w:shd w:val="clear" w:color="auto" w:fill="FBFBFB"/>
        </w:rPr>
        <w:t>резиденция Юрия Долгорукого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–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 xml:space="preserve"> древняя столица Ростово-Суздальского княжества. Главной достопримечательностью Кидекши является </w:t>
      </w:r>
      <w:r w:rsidRPr="005C4C0C">
        <w:rPr>
          <w:rFonts w:ascii="Arial" w:hAnsi="Arial" w:cs="Arial"/>
          <w:b/>
          <w:sz w:val="20"/>
          <w:szCs w:val="20"/>
          <w:shd w:val="clear" w:color="auto" w:fill="FBFBFB"/>
        </w:rPr>
        <w:t>церковь Бориса и Глеба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 xml:space="preserve"> – это первый белокаменный храм Суздаля и всей северо-восточной Руси. Побродив по улицам Кидекши, Вы насладитесь видом деревянных «пряничных» домиков, мастерски выполненной резьбой, красивыми наличниками и цветными фигурками животных на фасадах</w:t>
      </w:r>
      <w:r>
        <w:rPr>
          <w:rFonts w:ascii="Arial" w:hAnsi="Arial" w:cs="Arial"/>
          <w:sz w:val="20"/>
          <w:szCs w:val="20"/>
          <w:shd w:val="clear" w:color="auto" w:fill="FBFBFB"/>
        </w:rPr>
        <w:t>.</w:t>
      </w:r>
    </w:p>
    <w:p w:rsidR="005D6FF4" w:rsidRPr="00227D33" w:rsidRDefault="005D6FF4" w:rsidP="005D6FF4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D6FF4" w:rsidRDefault="005D6FF4" w:rsidP="005D6FF4">
      <w:pPr>
        <w:jc w:val="both"/>
        <w:rPr>
          <w:rFonts w:ascii="Arial" w:hAnsi="Arial" w:cs="Arial"/>
          <w:b/>
          <w:sz w:val="20"/>
          <w:szCs w:val="20"/>
        </w:rPr>
      </w:pPr>
      <w:r w:rsidRPr="00BE7903">
        <w:rPr>
          <w:rFonts w:ascii="Arial" w:hAnsi="Arial" w:cs="Arial"/>
          <w:b/>
          <w:sz w:val="20"/>
          <w:szCs w:val="20"/>
        </w:rPr>
        <w:t>Возвращение в гостиницу. Ужин*.</w:t>
      </w:r>
    </w:p>
    <w:p w:rsidR="009D2C5A" w:rsidRDefault="009D2C5A" w:rsidP="009D2C5A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5D6FF4" w:rsidRDefault="009D2C5A" w:rsidP="009D2C5A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  <w:r w:rsidRPr="00775BB1"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  </w:t>
      </w:r>
      <w:r w:rsidR="005D6FF4">
        <w:rPr>
          <w:rFonts w:ascii="Arial" w:hAnsi="Arial" w:cs="Arial"/>
          <w:b/>
          <w:color w:val="C0504D" w:themeColor="accent2"/>
          <w:sz w:val="20"/>
          <w:szCs w:val="20"/>
        </w:rPr>
        <w:t xml:space="preserve">5 </w:t>
      </w:r>
      <w:r w:rsidR="005D6FF4" w:rsidRPr="005C4C0C">
        <w:rPr>
          <w:rFonts w:ascii="Arial" w:hAnsi="Arial" w:cs="Arial"/>
          <w:b/>
          <w:color w:val="C0504D" w:themeColor="accent2"/>
          <w:sz w:val="20"/>
          <w:szCs w:val="20"/>
        </w:rPr>
        <w:t>день</w:t>
      </w:r>
    </w:p>
    <w:p w:rsidR="009D2C5A" w:rsidRDefault="009D2C5A" w:rsidP="009D2C5A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5D6FF4" w:rsidRPr="00E40959" w:rsidRDefault="005D6FF4" w:rsidP="005D6FF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7048B">
        <w:rPr>
          <w:rFonts w:ascii="Arial" w:hAnsi="Arial" w:cs="Arial"/>
          <w:b/>
          <w:color w:val="000000"/>
          <w:sz w:val="20"/>
          <w:szCs w:val="20"/>
        </w:rPr>
        <w:t>Завтрак.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Иваново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- пожалуй, единственный город в России наделенный множеством прозвищ. Его называют Ситцевый край, Город невест и даже Русский Манчестер. Несмотря на довольно непродолжительную историю, на сегодняшний день г. Иваново входит в Золотое кольцо России. </w:t>
      </w:r>
      <w:r>
        <w:rPr>
          <w:rFonts w:ascii="Arial" w:hAnsi="Arial" w:cs="Arial"/>
          <w:color w:val="000000"/>
          <w:sz w:val="20"/>
          <w:szCs w:val="20"/>
        </w:rPr>
        <w:t>Путевой рассказ о городе.</w:t>
      </w:r>
    </w:p>
    <w:p w:rsidR="009D2C5A" w:rsidRDefault="005D6FF4" w:rsidP="005D6FF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Плес.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Чистый воздух, красивая природа, деревенская тишина и дух Руси, —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художник Исаак Левитан.  </w:t>
      </w:r>
    </w:p>
    <w:p w:rsidR="005D6FF4" w:rsidRDefault="005D6FF4" w:rsidP="005D6FF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lastRenderedPageBreak/>
        <w:t xml:space="preserve">Увидите жилые дома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плёсского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купечества — великолепные образцы русского классицизма и барокко.  На горе Свободы находится старейший храм города -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Успенский собор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1699 г. - самая древняя достопримечательность городского зодчества. Сразу по маршруту у нас  Музейно-выставочный комплекс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“Присутственные места”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На входе вас встретит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памятник Василию I.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  На набережной расположился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мемориальный дом музей великого художника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И.И.Левитана</w:t>
      </w:r>
      <w:proofErr w:type="spellEnd"/>
      <w:proofErr w:type="gram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,  недалеко</w:t>
      </w:r>
      <w:proofErr w:type="gram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города:«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Плесская</w:t>
      </w:r>
      <w:proofErr w:type="spell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кошка» и «Дачница». </w:t>
      </w:r>
    </w:p>
    <w:p w:rsidR="005D6FF4" w:rsidRDefault="005D6FF4" w:rsidP="005D6FF4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5D6FF4" w:rsidRPr="00877A4A" w:rsidRDefault="005D6FF4" w:rsidP="005D6FF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Pr="006D630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5D6FF4" w:rsidRDefault="005D6FF4" w:rsidP="005D6FF4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  <w:t>Пакет музейный**:</w:t>
      </w:r>
    </w:p>
    <w:p w:rsidR="005D6FF4" w:rsidRPr="00056437" w:rsidRDefault="005D6FF4" w:rsidP="005D6FF4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Мемориальный Дом-музей И. И. Левитана</w:t>
      </w:r>
    </w:p>
    <w:p w:rsidR="005D6FF4" w:rsidRPr="00056437" w:rsidRDefault="005D6FF4" w:rsidP="005D6FF4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>Без преувеличения можно сказать, что дом-музей И.И. Левитана - один из самых известных музеев не только России, но и зарубежья. Дом-музей, посвященный жизни и творчеству великого художника располагается на живописной набережной в старинном особняке.</w:t>
      </w:r>
    </w:p>
    <w:p w:rsidR="005D6FF4" w:rsidRPr="00E40959" w:rsidRDefault="005D6FF4" w:rsidP="005D6FF4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</w:p>
    <w:p w:rsidR="005D6FF4" w:rsidRPr="00E40959" w:rsidRDefault="005D6FF4" w:rsidP="005D6FF4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На обеде вы сможете оценить фирменные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плесские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щучьи котлетки из свежей волжской рыбки. </w:t>
      </w:r>
    </w:p>
    <w:p w:rsidR="005D6FF4" w:rsidRDefault="005D6FF4" w:rsidP="005D6FF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5D6FF4" w:rsidRPr="00E40959" w:rsidRDefault="005D6FF4" w:rsidP="005D6FF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Переезд в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Кострому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Нас ждет экскурсия в самом северном городе на «Золотом кольце» -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Костроме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  называют центральную площадь Костромы, на самом деле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Сусанинскую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. Благодаря  бессмертному подвигу этого крестьянина из села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Домнино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первый царь из династии Романовых Михаил смог взойти на престол.</w:t>
      </w:r>
    </w:p>
    <w:p w:rsidR="005D6FF4" w:rsidRPr="00E40959" w:rsidRDefault="005D6FF4" w:rsidP="005D6FF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Проезжая в автобусе по мосту через реку Кострома, вы полюбуетесь потрясающим видом на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</w:rPr>
        <w:t>Ипатьевский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</w:rPr>
        <w:t xml:space="preserve">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>. Внутри вновь вспоминаем Романовых, осознавая важность тех событий, которые происходили здесь много веков назад. Посетим их палаты.</w:t>
      </w:r>
    </w:p>
    <w:p w:rsidR="005D6FF4" w:rsidRDefault="005D6FF4" w:rsidP="005D6FF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Находясь в Костроме обязательно нужно заглянуть и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в Анастасьин Богоявленский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где находится еще одна костромская святыня – икона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Феодоровской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Божьей Матери, покровительницы дома Романовых.</w:t>
      </w:r>
    </w:p>
    <w:p w:rsidR="005D6FF4" w:rsidRDefault="005D6FF4" w:rsidP="005D6FF4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5D6FF4" w:rsidRPr="00877A4A" w:rsidRDefault="005D6FF4" w:rsidP="005D6FF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Pr="006D630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5D6FF4" w:rsidRPr="00E40959" w:rsidRDefault="005D6FF4" w:rsidP="005D6FF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5D6FF4" w:rsidRPr="00056437" w:rsidRDefault="005D6FF4" w:rsidP="005D6FF4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Музей Сыра с дегустацией</w:t>
      </w:r>
    </w:p>
    <w:p w:rsidR="005D6FF4" w:rsidRDefault="005D6FF4" w:rsidP="005D6FF4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 xml:space="preserve">Сырный </w:t>
      </w:r>
      <w:proofErr w:type="spellStart"/>
      <w:r w:rsidRPr="00056437">
        <w:rPr>
          <w:rFonts w:ascii="Arial" w:hAnsi="Arial" w:cs="Arial"/>
          <w:sz w:val="20"/>
          <w:szCs w:val="20"/>
        </w:rPr>
        <w:t>сомелье</w:t>
      </w:r>
      <w:proofErr w:type="spellEnd"/>
      <w:r w:rsidRPr="00056437">
        <w:rPr>
          <w:rFonts w:ascii="Arial" w:hAnsi="Arial" w:cs="Arial"/>
          <w:sz w:val="20"/>
          <w:szCs w:val="20"/>
        </w:rPr>
        <w:t>, знающий так много о сыре, проведёт Вас по комнатам старинного особняка, рассказывая самые необыкновенные факты о сыре и сыроделии. Здесь можно открыть целый мир под названием "Сыр". А следом попав в Дегустационный "подвал" Вы можете попробовать сыр и не только, узнавая новые и новые факты...</w:t>
      </w:r>
    </w:p>
    <w:p w:rsidR="005D6FF4" w:rsidRPr="00F02DCF" w:rsidRDefault="005D6FF4" w:rsidP="005D6FF4">
      <w:pPr>
        <w:jc w:val="both"/>
        <w:rPr>
          <w:rFonts w:ascii="Arial" w:hAnsi="Arial" w:cs="Arial"/>
          <w:sz w:val="20"/>
          <w:szCs w:val="20"/>
        </w:rPr>
      </w:pPr>
    </w:p>
    <w:p w:rsidR="005D6FF4" w:rsidRPr="00E40959" w:rsidRDefault="005D6FF4" w:rsidP="005D6FF4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>.</w:t>
      </w:r>
      <w:r w:rsidRPr="00E40959">
        <w:rPr>
          <w:rFonts w:ascii="Arial" w:hAnsi="Arial" w:cs="Arial"/>
          <w:color w:val="0D1433"/>
          <w:sz w:val="20"/>
          <w:szCs w:val="20"/>
          <w:shd w:val="clear" w:color="auto" w:fill="FFFFFF"/>
        </w:rPr>
        <w:t xml:space="preserve"> </w:t>
      </w:r>
    </w:p>
    <w:p w:rsidR="005D6FF4" w:rsidRPr="00E40959" w:rsidRDefault="005D6FF4" w:rsidP="005D6FF4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C362B3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E40959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Pr="00E409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Святой Георгий 4*, </w:t>
      </w:r>
      <w:r w:rsidRPr="009643D4">
        <w:rPr>
          <w:rFonts w:ascii="Arial" w:hAnsi="Arial" w:cs="Arial"/>
          <w:bCs/>
          <w:sz w:val="20"/>
          <w:szCs w:val="20"/>
        </w:rPr>
        <w:t>где после насыщенного дня вы сможете расслабиться в бассейне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E40959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Резервная: Спорт 3*).</w:t>
      </w:r>
      <w:r w:rsidR="009D2C5A" w:rsidRPr="00775BB1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9D2C5A" w:rsidRDefault="009D2C5A" w:rsidP="009D2C5A">
      <w:pPr>
        <w:pStyle w:val="a7"/>
        <w:ind w:left="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5D6FF4" w:rsidRDefault="009D2C5A" w:rsidP="009D2C5A">
      <w:pPr>
        <w:pStyle w:val="a7"/>
        <w:ind w:left="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775BB1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   </w:t>
      </w:r>
      <w:r w:rsidR="005D6FF4">
        <w:rPr>
          <w:rFonts w:ascii="Arial" w:hAnsi="Arial" w:cs="Arial"/>
          <w:b/>
          <w:bCs/>
          <w:color w:val="C0504D" w:themeColor="accent2"/>
          <w:sz w:val="20"/>
          <w:szCs w:val="20"/>
        </w:rPr>
        <w:t>6</w:t>
      </w:r>
      <w:r w:rsidR="005D6FF4" w:rsidRPr="00E40959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9D2C5A" w:rsidRPr="00E40959" w:rsidRDefault="009D2C5A" w:rsidP="009D2C5A">
      <w:pPr>
        <w:pStyle w:val="a7"/>
        <w:ind w:left="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bCs/>
          <w:sz w:val="20"/>
          <w:szCs w:val="20"/>
        </w:rPr>
        <w:t xml:space="preserve">Завтрак. </w:t>
      </w:r>
      <w:r w:rsidRPr="00E40959">
        <w:rPr>
          <w:rFonts w:ascii="Arial" w:hAnsi="Arial" w:cs="Arial"/>
          <w:sz w:val="20"/>
          <w:szCs w:val="20"/>
        </w:rPr>
        <w:t xml:space="preserve">Основанный Ярославом Мудрым еще в </w:t>
      </w:r>
      <w:r w:rsidRPr="00E40959">
        <w:rPr>
          <w:rFonts w:ascii="Arial" w:hAnsi="Arial" w:cs="Arial"/>
          <w:sz w:val="20"/>
          <w:szCs w:val="20"/>
          <w:lang w:val="en-US"/>
        </w:rPr>
        <w:t>XI</w:t>
      </w:r>
      <w:r w:rsidRPr="00E40959">
        <w:rPr>
          <w:rFonts w:ascii="Arial" w:hAnsi="Arial" w:cs="Arial"/>
          <w:sz w:val="20"/>
          <w:szCs w:val="20"/>
        </w:rPr>
        <w:t xml:space="preserve"> веке в месте слияния рек Волги и </w:t>
      </w:r>
      <w:proofErr w:type="spellStart"/>
      <w:r w:rsidRPr="00E40959">
        <w:rPr>
          <w:rFonts w:ascii="Arial" w:hAnsi="Arial" w:cs="Arial"/>
          <w:sz w:val="20"/>
          <w:szCs w:val="20"/>
        </w:rPr>
        <w:t>Которосли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, город </w:t>
      </w:r>
      <w:r w:rsidRPr="00E40959">
        <w:rPr>
          <w:rFonts w:ascii="Arial" w:hAnsi="Arial" w:cs="Arial"/>
          <w:b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 xml:space="preserve"> хорошеет день ото дня. Вся его центральная часть находится под охраной Всемирной организации Юнеско.  Экскурсии здесь особенные: есть возможность побродить по центру, полюбоваться знаменитой стрелкой, поющими фонтанами,  храмами 17 века. Северная Флоренция, такое название появилось у города не случайно, это один из самых светлых, торжественных и, вместе с тем, древних городов России. Осмотр </w:t>
      </w:r>
      <w:proofErr w:type="spellStart"/>
      <w:r w:rsidRPr="00E40959">
        <w:rPr>
          <w:rFonts w:ascii="Arial" w:hAnsi="Arial" w:cs="Arial"/>
          <w:b/>
          <w:bCs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b/>
          <w:bCs/>
          <w:sz w:val="20"/>
          <w:szCs w:val="20"/>
        </w:rPr>
        <w:t>-Преображенского монастыря, архитектура храма Ильи Пророка и неподалеку великолепная набережная, отстроенная к 1000-летию города.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Ростов Великий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D6FF4" w:rsidRDefault="005D6FF4" w:rsidP="005D6FF4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5D6FF4" w:rsidRPr="00877A4A" w:rsidRDefault="005D6FF4" w:rsidP="005D6FF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Pr="006D630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5D6FF4" w:rsidRPr="00056437" w:rsidRDefault="005D6FF4" w:rsidP="005D6FF4">
      <w:pPr>
        <w:rPr>
          <w:rFonts w:ascii="Arial" w:hAnsi="Arial" w:cs="Arial"/>
          <w:b/>
          <w:sz w:val="20"/>
          <w:szCs w:val="22"/>
        </w:rPr>
      </w:pPr>
      <w:r w:rsidRPr="00056437">
        <w:rPr>
          <w:rFonts w:ascii="Arial" w:hAnsi="Arial" w:cs="Arial"/>
          <w:b/>
          <w:sz w:val="20"/>
          <w:szCs w:val="22"/>
        </w:rPr>
        <w:t>Музей Финифти</w:t>
      </w:r>
    </w:p>
    <w:p w:rsidR="005D6FF4" w:rsidRPr="00056437" w:rsidRDefault="005D6FF4" w:rsidP="005D6FF4">
      <w:pPr>
        <w:jc w:val="both"/>
        <w:rPr>
          <w:rFonts w:ascii="Arial" w:hAnsi="Arial" w:cs="Arial"/>
          <w:sz w:val="20"/>
          <w:szCs w:val="22"/>
        </w:rPr>
      </w:pPr>
      <w:r w:rsidRPr="00056437">
        <w:rPr>
          <w:rFonts w:ascii="Arial" w:hAnsi="Arial" w:cs="Arial"/>
          <w:sz w:val="20"/>
          <w:szCs w:val="22"/>
        </w:rPr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"иконы" советских вождей.</w:t>
      </w:r>
    </w:p>
    <w:p w:rsidR="005D6FF4" w:rsidRPr="00E40959" w:rsidRDefault="005D6FF4" w:rsidP="005D6FF4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A3490C" w:rsidRPr="00C84913" w:rsidRDefault="00A3490C" w:rsidP="00A3490C">
      <w:pPr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</w:rPr>
        <w:t>Дегустация ватрушек у Ивана Царевича</w:t>
      </w:r>
    </w:p>
    <w:p w:rsidR="00A3490C" w:rsidRDefault="00A3490C" w:rsidP="00A3490C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613360">
        <w:rPr>
          <w:rFonts w:ascii="Arial" w:hAnsi="Arial" w:cs="Arial"/>
          <w:sz w:val="20"/>
          <w:szCs w:val="20"/>
        </w:rPr>
        <w:t>Иван Царевич гостей встречает</w:t>
      </w:r>
      <w:r>
        <w:rPr>
          <w:rFonts w:ascii="Arial" w:hAnsi="Arial" w:cs="Arial"/>
          <w:sz w:val="20"/>
          <w:szCs w:val="20"/>
        </w:rPr>
        <w:t>,</w:t>
      </w:r>
      <w:r w:rsidRPr="00613360">
        <w:rPr>
          <w:rFonts w:ascii="Arial" w:hAnsi="Arial" w:cs="Arial"/>
          <w:sz w:val="20"/>
          <w:szCs w:val="20"/>
        </w:rPr>
        <w:t xml:space="preserve"> царским сбитнем с ватрушками пышными угощает. Ватрушки разные, </w:t>
      </w:r>
      <w:r>
        <w:rPr>
          <w:rFonts w:ascii="Arial" w:hAnsi="Arial" w:cs="Arial"/>
          <w:sz w:val="20"/>
          <w:szCs w:val="20"/>
        </w:rPr>
        <w:t>с душой</w:t>
      </w:r>
      <w:r w:rsidRPr="00613360">
        <w:rPr>
          <w:rFonts w:ascii="Arial" w:hAnsi="Arial" w:cs="Arial"/>
          <w:sz w:val="20"/>
          <w:szCs w:val="20"/>
        </w:rPr>
        <w:t xml:space="preserve"> пекутся - самыми вкусными зовутся, а сбитень сладкий пьется гладко.</w:t>
      </w: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Словно сказочный град из сказок А. С. Пушкина расположился он на</w:t>
      </w:r>
      <w:r>
        <w:rPr>
          <w:rFonts w:ascii="Arial" w:hAnsi="Arial" w:cs="Arial"/>
          <w:color w:val="000000"/>
          <w:sz w:val="20"/>
          <w:szCs w:val="20"/>
        </w:rPr>
        <w:t xml:space="preserve"> берегу озера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в центре —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Ростовский Кремль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который мы посетим с экскурсией. И пусть сам город только по  традиции принято называть Великим, все равно в древней архитектуре кремля ощущаешь величие, мощь. Любуясь фресками </w:t>
      </w:r>
      <w:r w:rsidRPr="00E40959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века, узнаются библейские сюжеты. Многие туристы, гуляя по кремлевской территории, вспоминают кадры из фильма «Иван Васильевич меняет профессию» — знал режиссер Гайдай, где снимать фильм. </w:t>
      </w: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A3D4E">
        <w:rPr>
          <w:rFonts w:ascii="Arial" w:hAnsi="Arial" w:cs="Arial"/>
          <w:b/>
          <w:sz w:val="20"/>
          <w:szCs w:val="20"/>
        </w:rPr>
        <w:t>Обед</w:t>
      </w:r>
      <w:r>
        <w:rPr>
          <w:rFonts w:ascii="Arial" w:hAnsi="Arial" w:cs="Arial"/>
          <w:b/>
          <w:sz w:val="20"/>
          <w:szCs w:val="20"/>
        </w:rPr>
        <w:t xml:space="preserve"> в Щучьем дворе с ростовской ухой и луковой булочкой.</w:t>
      </w:r>
    </w:p>
    <w:p w:rsidR="005D6FF4" w:rsidRPr="006A3D4E" w:rsidRDefault="005D6FF4" w:rsidP="005D6FF4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5D6FF4" w:rsidRPr="00E40959" w:rsidRDefault="005D6FF4" w:rsidP="005D6FF4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sz w:val="20"/>
          <w:szCs w:val="20"/>
        </w:rPr>
        <w:t xml:space="preserve">Переезд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Переславль-Залесский</w:t>
      </w:r>
      <w:r w:rsidRPr="00E40959">
        <w:rPr>
          <w:rFonts w:ascii="Arial" w:hAnsi="Arial" w:cs="Arial"/>
          <w:sz w:val="20"/>
          <w:szCs w:val="20"/>
        </w:rPr>
        <w:t xml:space="preserve">.  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</w:t>
      </w:r>
      <w:r w:rsidRPr="00E40959">
        <w:rPr>
          <w:rFonts w:ascii="Arial" w:hAnsi="Arial" w:cs="Arial"/>
          <w:b/>
          <w:sz w:val="20"/>
          <w:szCs w:val="20"/>
        </w:rPr>
        <w:t>Синь-камень</w:t>
      </w:r>
      <w:r w:rsidRPr="00E40959">
        <w:rPr>
          <w:rFonts w:ascii="Arial" w:hAnsi="Arial" w:cs="Arial"/>
          <w:sz w:val="20"/>
          <w:szCs w:val="20"/>
        </w:rPr>
        <w:t xml:space="preserve"> на берегу Плещеева озера. Не каждый город может похвастаться и памятником архитектуры </w:t>
      </w:r>
      <w:r w:rsidRPr="00E40959">
        <w:rPr>
          <w:rFonts w:ascii="Arial" w:hAnsi="Arial" w:cs="Arial"/>
          <w:sz w:val="20"/>
          <w:szCs w:val="20"/>
          <w:lang w:val="en-US"/>
        </w:rPr>
        <w:t>XII</w:t>
      </w:r>
      <w:r w:rsidRPr="00E40959">
        <w:rPr>
          <w:rFonts w:ascii="Arial" w:hAnsi="Arial" w:cs="Arial"/>
          <w:sz w:val="20"/>
          <w:szCs w:val="20"/>
        </w:rPr>
        <w:t xml:space="preserve"> века. На </w:t>
      </w:r>
      <w:r w:rsidRPr="00E40959">
        <w:rPr>
          <w:rFonts w:ascii="Arial" w:hAnsi="Arial" w:cs="Arial"/>
          <w:b/>
          <w:sz w:val="20"/>
          <w:szCs w:val="20"/>
        </w:rPr>
        <w:t>Красной площади</w:t>
      </w:r>
      <w:r w:rsidRPr="00E40959">
        <w:rPr>
          <w:rFonts w:ascii="Arial" w:hAnsi="Arial" w:cs="Arial"/>
          <w:sz w:val="20"/>
          <w:szCs w:val="20"/>
        </w:rPr>
        <w:t xml:space="preserve">, как могучий богатырь из древности стоит </w:t>
      </w:r>
      <w:proofErr w:type="spellStart"/>
      <w:r w:rsidRPr="00E40959">
        <w:rPr>
          <w:rFonts w:ascii="Arial" w:hAnsi="Arial" w:cs="Arial"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-Преображенский собор, свидетель многих исторических событий. </w:t>
      </w:r>
      <w:r w:rsidRPr="00E40959">
        <w:rPr>
          <w:rFonts w:ascii="Arial" w:hAnsi="Arial" w:cs="Arial"/>
          <w:b/>
          <w:sz w:val="20"/>
          <w:szCs w:val="20"/>
        </w:rPr>
        <w:t>Никитский монастырь</w:t>
      </w:r>
      <w:r w:rsidRPr="00E40959">
        <w:rPr>
          <w:rFonts w:ascii="Arial" w:hAnsi="Arial" w:cs="Arial"/>
          <w:sz w:val="20"/>
          <w:szCs w:val="20"/>
        </w:rPr>
        <w:t xml:space="preserve"> расскажет о подвиге и чудеса</w:t>
      </w:r>
      <w:r>
        <w:rPr>
          <w:rFonts w:ascii="Arial" w:hAnsi="Arial" w:cs="Arial"/>
          <w:sz w:val="20"/>
          <w:szCs w:val="20"/>
        </w:rPr>
        <w:t>х преподобного Никиты Столпника.</w:t>
      </w:r>
      <w:r w:rsidRPr="00E40959">
        <w:rPr>
          <w:rFonts w:ascii="Arial" w:hAnsi="Arial" w:cs="Arial"/>
          <w:sz w:val="20"/>
          <w:szCs w:val="20"/>
        </w:rPr>
        <w:t xml:space="preserve">  </w:t>
      </w: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07A8D">
        <w:rPr>
          <w:rFonts w:ascii="Arial" w:hAnsi="Arial" w:cs="Arial"/>
          <w:sz w:val="20"/>
          <w:szCs w:val="20"/>
        </w:rPr>
        <w:t xml:space="preserve">Размещение в гостинице в номерах выбранной категории. Размещение в гостинице в номерах выбранной категории. </w:t>
      </w:r>
      <w:r w:rsidRPr="00E07A8D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 отеле</w:t>
      </w:r>
      <w:r w:rsidRPr="00E07A8D">
        <w:rPr>
          <w:rFonts w:ascii="Arial" w:hAnsi="Arial" w:cs="Arial"/>
          <w:bCs/>
          <w:sz w:val="20"/>
          <w:szCs w:val="20"/>
        </w:rPr>
        <w:t xml:space="preserve"> Посадский</w:t>
      </w:r>
      <w:r>
        <w:rPr>
          <w:rFonts w:ascii="Arial" w:hAnsi="Arial" w:cs="Arial"/>
          <w:bCs/>
          <w:sz w:val="20"/>
          <w:szCs w:val="20"/>
        </w:rPr>
        <w:t xml:space="preserve"> 3*</w:t>
      </w:r>
      <w:r w:rsidRPr="00E07A8D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 xml:space="preserve">Резервные: </w:t>
      </w:r>
      <w:r w:rsidRPr="00E07A8D">
        <w:rPr>
          <w:rFonts w:ascii="Arial" w:hAnsi="Arial" w:cs="Arial"/>
          <w:bCs/>
          <w:sz w:val="20"/>
          <w:szCs w:val="20"/>
        </w:rPr>
        <w:t xml:space="preserve">Центральная/Гостевой дом Шишкина), 4-х </w:t>
      </w:r>
      <w:r>
        <w:rPr>
          <w:rFonts w:ascii="Arial" w:hAnsi="Arial" w:cs="Arial"/>
          <w:bCs/>
          <w:sz w:val="20"/>
          <w:szCs w:val="20"/>
        </w:rPr>
        <w:t xml:space="preserve">– 6 </w:t>
      </w:r>
      <w:r w:rsidRPr="00E07A8D">
        <w:rPr>
          <w:rFonts w:ascii="Arial" w:hAnsi="Arial" w:cs="Arial"/>
          <w:bCs/>
          <w:sz w:val="20"/>
          <w:szCs w:val="20"/>
        </w:rPr>
        <w:t>местные номера – хостелы (Посадский/Очарованный странник/</w:t>
      </w:r>
      <w:proofErr w:type="spellStart"/>
      <w:r w:rsidRPr="00E07A8D">
        <w:rPr>
          <w:rFonts w:ascii="Arial" w:hAnsi="Arial" w:cs="Arial"/>
          <w:bCs/>
          <w:sz w:val="20"/>
          <w:szCs w:val="20"/>
        </w:rPr>
        <w:t>Найс</w:t>
      </w:r>
      <w:proofErr w:type="spellEnd"/>
      <w:r w:rsidRPr="00E07A8D">
        <w:rPr>
          <w:rFonts w:ascii="Arial" w:hAnsi="Arial" w:cs="Arial"/>
          <w:bCs/>
          <w:sz w:val="20"/>
          <w:szCs w:val="20"/>
        </w:rPr>
        <w:t>).</w:t>
      </w:r>
      <w:r w:rsidRPr="00E07A8D">
        <w:rPr>
          <w:rFonts w:ascii="Arial" w:hAnsi="Arial" w:cs="Arial"/>
          <w:sz w:val="20"/>
          <w:szCs w:val="20"/>
        </w:rPr>
        <w:t xml:space="preserve">  </w:t>
      </w:r>
      <w:r w:rsidRPr="00E07A8D">
        <w:rPr>
          <w:rFonts w:ascii="Arial" w:hAnsi="Arial" w:cs="Arial"/>
          <w:b/>
          <w:sz w:val="20"/>
          <w:szCs w:val="20"/>
        </w:rPr>
        <w:t>Ужин*.</w:t>
      </w: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5D6FF4" w:rsidRDefault="009D2C5A" w:rsidP="009D2C5A">
      <w:pPr>
        <w:ind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775BB1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</w:t>
      </w:r>
      <w:r w:rsidR="005D6FF4">
        <w:rPr>
          <w:rFonts w:ascii="Arial" w:hAnsi="Arial" w:cs="Arial"/>
          <w:b/>
          <w:bCs/>
          <w:color w:val="C0504D" w:themeColor="accent2"/>
          <w:sz w:val="20"/>
          <w:szCs w:val="20"/>
        </w:rPr>
        <w:t>7</w:t>
      </w:r>
      <w:r w:rsidR="005D6FF4" w:rsidRPr="003263FD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9D2C5A" w:rsidRPr="00A01D6A" w:rsidRDefault="009D2C5A" w:rsidP="009D2C5A">
      <w:pPr>
        <w:ind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07A8D">
        <w:rPr>
          <w:rFonts w:ascii="Arial" w:hAnsi="Arial" w:cs="Arial"/>
          <w:sz w:val="20"/>
          <w:szCs w:val="20"/>
        </w:rPr>
        <w:t xml:space="preserve">Завтрак. </w:t>
      </w:r>
      <w:r w:rsidRPr="00E07A8D">
        <w:rPr>
          <w:rFonts w:ascii="Arial" w:hAnsi="Arial" w:cs="Arial"/>
          <w:b/>
          <w:color w:val="C00000"/>
          <w:sz w:val="20"/>
          <w:szCs w:val="20"/>
        </w:rPr>
        <w:t>Сергиев Посад</w:t>
      </w:r>
      <w:r w:rsidRPr="00E07A8D">
        <w:rPr>
          <w:rFonts w:ascii="Arial" w:hAnsi="Arial" w:cs="Arial"/>
          <w:sz w:val="20"/>
          <w:szCs w:val="20"/>
        </w:rPr>
        <w:t xml:space="preserve">, 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 воды из святого источника Сергия Радонежского и на душе становится легче. </w:t>
      </w:r>
      <w:r w:rsidRPr="00E07A8D">
        <w:rPr>
          <w:rFonts w:ascii="Arial" w:hAnsi="Arial" w:cs="Arial"/>
          <w:b/>
          <w:sz w:val="20"/>
          <w:szCs w:val="20"/>
        </w:rPr>
        <w:t>Экскурсия по Троице-Сергиевой Лавре.</w:t>
      </w:r>
      <w:r w:rsidRPr="00E07A8D">
        <w:rPr>
          <w:rFonts w:ascii="Arial" w:hAnsi="Arial" w:cs="Arial"/>
          <w:sz w:val="20"/>
          <w:szCs w:val="20"/>
        </w:rPr>
        <w:t xml:space="preserve"> </w:t>
      </w:r>
    </w:p>
    <w:p w:rsidR="005D6FF4" w:rsidRDefault="005D6FF4" w:rsidP="005D6FF4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5D6FF4" w:rsidRPr="00043CC8" w:rsidRDefault="005D6FF4" w:rsidP="005D6FF4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B242F">
        <w:rPr>
          <w:rFonts w:ascii="Arial" w:hAnsi="Arial" w:cs="Arial"/>
          <w:b/>
          <w:sz w:val="20"/>
          <w:szCs w:val="20"/>
        </w:rPr>
        <w:t>Музей Сергиевская кухмистерская</w:t>
      </w:r>
      <w:r>
        <w:rPr>
          <w:rFonts w:ascii="Arial" w:hAnsi="Arial" w:cs="Arial"/>
          <w:b/>
          <w:sz w:val="20"/>
          <w:szCs w:val="20"/>
        </w:rPr>
        <w:t>.</w:t>
      </w:r>
    </w:p>
    <w:p w:rsidR="005D6FF4" w:rsidRPr="006B242F" w:rsidRDefault="005D6FF4" w:rsidP="005D6FF4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6B242F">
        <w:rPr>
          <w:rFonts w:ascii="Arial" w:hAnsi="Arial" w:cs="Arial"/>
          <w:sz w:val="20"/>
          <w:szCs w:val="20"/>
        </w:rPr>
        <w:t>ы познакомитесь с уникальной коллекцией чугунных плит, предназначенных для приготовления еды</w:t>
      </w:r>
      <w:r>
        <w:rPr>
          <w:rFonts w:ascii="Arial" w:hAnsi="Arial" w:cs="Arial"/>
          <w:sz w:val="20"/>
          <w:szCs w:val="20"/>
        </w:rPr>
        <w:t xml:space="preserve">. Узнаете, </w:t>
      </w:r>
      <w:r w:rsidRPr="006B242F">
        <w:rPr>
          <w:rFonts w:ascii="Arial" w:hAnsi="Arial" w:cs="Arial"/>
          <w:sz w:val="20"/>
          <w:szCs w:val="20"/>
        </w:rPr>
        <w:t>как делали мороженое и сохраняли продукты свежими без электрических холодильников. Увидите интересные аппараты, предназначенные для нарезания, перемалывания продуктов и разных других процессов. В уютной гостиной вы узнаете о том, как делалась карамель более 150-ти лет назад и сможете ее попробовать за чаем из самовара.</w:t>
      </w:r>
    </w:p>
    <w:p w:rsidR="005D6FF4" w:rsidRPr="006B242F" w:rsidRDefault="005D6FF4" w:rsidP="005D6FF4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5D6FF4" w:rsidRDefault="005D6FF4" w:rsidP="005D6FF4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Обед в монастырской трапезной</w:t>
      </w:r>
      <w:r w:rsidRPr="00E07A8D">
        <w:rPr>
          <w:rFonts w:ascii="Arial" w:hAnsi="Arial" w:cs="Arial"/>
          <w:b/>
          <w:sz w:val="20"/>
          <w:szCs w:val="20"/>
        </w:rPr>
        <w:t>.</w:t>
      </w:r>
      <w:r w:rsidRPr="00E07A8D">
        <w:rPr>
          <w:rFonts w:ascii="Arial" w:hAnsi="Arial" w:cs="Arial"/>
          <w:sz w:val="20"/>
          <w:szCs w:val="20"/>
        </w:rPr>
        <w:t xml:space="preserve"> </w:t>
      </w:r>
      <w:r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 </w:t>
      </w:r>
    </w:p>
    <w:p w:rsidR="005D6FF4" w:rsidRPr="00E07A8D" w:rsidRDefault="005D6FF4" w:rsidP="005D6FF4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</w:p>
    <w:p w:rsidR="005D6FF4" w:rsidRDefault="005D6FF4" w:rsidP="005D6FF4">
      <w:pPr>
        <w:tabs>
          <w:tab w:val="left" w:pos="540"/>
        </w:tabs>
        <w:jc w:val="both"/>
        <w:rPr>
          <w:rStyle w:val="a4"/>
          <w:rFonts w:ascii="Arial" w:hAnsi="Arial" w:cs="Arial"/>
          <w:b/>
          <w:i w:val="0"/>
          <w:color w:val="C00000"/>
          <w:sz w:val="20"/>
          <w:szCs w:val="20"/>
        </w:rPr>
      </w:pPr>
      <w:r>
        <w:rPr>
          <w:rStyle w:val="a4"/>
          <w:rFonts w:ascii="Arial" w:hAnsi="Arial" w:cs="Arial"/>
          <w:i w:val="0"/>
          <w:color w:val="000000"/>
          <w:sz w:val="20"/>
          <w:szCs w:val="20"/>
        </w:rPr>
        <w:t>Э</w:t>
      </w:r>
      <w:r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кскурсия в </w:t>
      </w:r>
      <w:r w:rsidRPr="0031757A">
        <w:rPr>
          <w:rStyle w:val="a4"/>
          <w:rFonts w:ascii="Arial" w:hAnsi="Arial" w:cs="Arial"/>
          <w:b/>
          <w:i w:val="0"/>
          <w:sz w:val="20"/>
          <w:szCs w:val="20"/>
        </w:rPr>
        <w:t xml:space="preserve">Гефсиманский </w:t>
      </w:r>
      <w:r>
        <w:rPr>
          <w:rStyle w:val="a4"/>
          <w:rFonts w:ascii="Arial" w:hAnsi="Arial" w:cs="Arial"/>
          <w:b/>
          <w:i w:val="0"/>
          <w:sz w:val="20"/>
          <w:szCs w:val="20"/>
        </w:rPr>
        <w:t xml:space="preserve">Черниговский </w:t>
      </w:r>
      <w:r w:rsidRPr="0031757A">
        <w:rPr>
          <w:rStyle w:val="a4"/>
          <w:rFonts w:ascii="Arial" w:hAnsi="Arial" w:cs="Arial"/>
          <w:b/>
          <w:i w:val="0"/>
          <w:sz w:val="20"/>
          <w:szCs w:val="20"/>
        </w:rPr>
        <w:t xml:space="preserve">скит. 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>Удивитель</w:t>
      </w:r>
      <w:r>
        <w:rPr>
          <w:rStyle w:val="a4"/>
          <w:rFonts w:ascii="Arial" w:hAnsi="Arial" w:cs="Arial"/>
          <w:i w:val="0"/>
          <w:sz w:val="20"/>
          <w:szCs w:val="20"/>
        </w:rPr>
        <w:t>н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ое место, названное в честь Иерусалимского сада и чудотворной иконы. </w:t>
      </w:r>
      <w:r>
        <w:rPr>
          <w:rStyle w:val="a4"/>
          <w:rFonts w:ascii="Arial" w:hAnsi="Arial" w:cs="Arial"/>
          <w:i w:val="0"/>
          <w:sz w:val="20"/>
          <w:szCs w:val="20"/>
        </w:rPr>
        <w:t xml:space="preserve">Здесь 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из источника </w:t>
      </w:r>
      <w:r>
        <w:rPr>
          <w:rStyle w:val="a4"/>
          <w:rFonts w:ascii="Arial" w:hAnsi="Arial" w:cs="Arial"/>
          <w:i w:val="0"/>
          <w:sz w:val="20"/>
          <w:szCs w:val="20"/>
        </w:rPr>
        <w:t>бьет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т</w:t>
      </w:r>
      <w:r>
        <w:rPr>
          <w:rStyle w:val="a4"/>
          <w:rFonts w:ascii="Arial" w:hAnsi="Arial" w:cs="Arial"/>
          <w:i w:val="0"/>
          <w:sz w:val="20"/>
          <w:szCs w:val="20"/>
        </w:rPr>
        <w:t>а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сам</w:t>
      </w:r>
      <w:r>
        <w:rPr>
          <w:rStyle w:val="a4"/>
          <w:rFonts w:ascii="Arial" w:hAnsi="Arial" w:cs="Arial"/>
          <w:i w:val="0"/>
          <w:sz w:val="20"/>
          <w:szCs w:val="20"/>
        </w:rPr>
        <w:t>ая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целебн</w:t>
      </w:r>
      <w:r>
        <w:rPr>
          <w:rStyle w:val="a4"/>
          <w:rFonts w:ascii="Arial" w:hAnsi="Arial" w:cs="Arial"/>
          <w:i w:val="0"/>
          <w:sz w:val="20"/>
          <w:szCs w:val="20"/>
        </w:rPr>
        <w:t>ая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вод</w:t>
      </w:r>
      <w:r>
        <w:rPr>
          <w:rStyle w:val="a4"/>
          <w:rFonts w:ascii="Arial" w:hAnsi="Arial" w:cs="Arial"/>
          <w:i w:val="0"/>
          <w:sz w:val="20"/>
          <w:szCs w:val="20"/>
        </w:rPr>
        <w:t>а, а монах по сводчатым коридорам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проведет вас в целый подземный комплекс из пещерных храмов и </w:t>
      </w:r>
      <w:r>
        <w:rPr>
          <w:rStyle w:val="a4"/>
          <w:rFonts w:ascii="Arial" w:hAnsi="Arial" w:cs="Arial"/>
          <w:i w:val="0"/>
          <w:sz w:val="20"/>
          <w:szCs w:val="20"/>
        </w:rPr>
        <w:t>келий, соединенных запутанными ходами.</w:t>
      </w:r>
    </w:p>
    <w:p w:rsidR="005D6FF4" w:rsidRDefault="005D6FF4" w:rsidP="005D6FF4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5D6FF4" w:rsidRPr="00043CC8" w:rsidRDefault="005D6FF4" w:rsidP="005D6FF4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5D6FF4" w:rsidRDefault="005D6FF4" w:rsidP="005D6FF4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5D6FF4" w:rsidRPr="00AC1355" w:rsidRDefault="005D6FF4" w:rsidP="005D6FF4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AC1355">
        <w:rPr>
          <w:rFonts w:ascii="Arial" w:hAnsi="Arial" w:cs="Arial"/>
          <w:b/>
          <w:sz w:val="20"/>
          <w:szCs w:val="20"/>
        </w:rPr>
        <w:t>Дегустация монастырского хлеба</w:t>
      </w:r>
    </w:p>
    <w:p w:rsidR="005D6FF4" w:rsidRPr="00FA4B46" w:rsidRDefault="005D6FF4" w:rsidP="005D6FF4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AC1355">
        <w:rPr>
          <w:rFonts w:ascii="Arial" w:hAnsi="Arial" w:cs="Arial"/>
          <w:sz w:val="20"/>
          <w:szCs w:val="20"/>
        </w:rPr>
        <w:t>Печь хлеб в русских монастырях – древняя традиция, которая не изжила себя и до нашего времени. В монастырской обители для вас монахи по старинным рецептам изготавливают самые разнообразные хлеба. Вкус хлеба из этих печей не похож ни на один другой.</w:t>
      </w:r>
    </w:p>
    <w:p w:rsidR="005D6FF4" w:rsidRDefault="005D6FF4" w:rsidP="005D6FF4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</w:p>
    <w:p w:rsidR="006C60A6" w:rsidRPr="00E07A8D" w:rsidRDefault="005D6FF4" w:rsidP="005D6FF4">
      <w:pPr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>Отъезд в Москву.</w:t>
      </w:r>
      <w:r w:rsidR="006C60A6"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 </w:t>
      </w:r>
    </w:p>
    <w:p w:rsidR="00F858DB" w:rsidRDefault="00F858DB" w:rsidP="00AB69C4">
      <w:pPr>
        <w:jc w:val="both"/>
        <w:rPr>
          <w:rFonts w:ascii="Arial" w:hAnsi="Arial" w:cs="Arial"/>
          <w:b/>
          <w:sz w:val="20"/>
          <w:szCs w:val="20"/>
        </w:rPr>
      </w:pPr>
    </w:p>
    <w:p w:rsidR="009D2C5A" w:rsidRDefault="009D2C5A" w:rsidP="00AB69C4">
      <w:pPr>
        <w:jc w:val="both"/>
        <w:rPr>
          <w:rFonts w:ascii="Arial" w:hAnsi="Arial" w:cs="Arial"/>
          <w:b/>
          <w:sz w:val="20"/>
          <w:szCs w:val="20"/>
        </w:rPr>
      </w:pPr>
    </w:p>
    <w:p w:rsidR="009D2C5A" w:rsidRDefault="009D2C5A" w:rsidP="00AB69C4">
      <w:pPr>
        <w:jc w:val="both"/>
        <w:rPr>
          <w:rFonts w:ascii="Arial" w:hAnsi="Arial" w:cs="Arial"/>
          <w:b/>
          <w:sz w:val="20"/>
          <w:szCs w:val="20"/>
        </w:rPr>
      </w:pPr>
    </w:p>
    <w:p w:rsidR="009D2C5A" w:rsidRDefault="009D2C5A" w:rsidP="00AB69C4">
      <w:pPr>
        <w:jc w:val="both"/>
        <w:rPr>
          <w:rFonts w:ascii="Arial" w:hAnsi="Arial" w:cs="Arial"/>
          <w:b/>
          <w:sz w:val="20"/>
          <w:szCs w:val="20"/>
        </w:rPr>
      </w:pPr>
    </w:p>
    <w:p w:rsidR="009D2C5A" w:rsidRDefault="009D2C5A" w:rsidP="00AB69C4">
      <w:pPr>
        <w:jc w:val="both"/>
        <w:rPr>
          <w:rFonts w:ascii="Arial" w:hAnsi="Arial" w:cs="Arial"/>
          <w:b/>
          <w:sz w:val="20"/>
          <w:szCs w:val="20"/>
        </w:rPr>
      </w:pPr>
    </w:p>
    <w:p w:rsidR="009D2C5A" w:rsidRDefault="009D2C5A" w:rsidP="00AB69C4">
      <w:pPr>
        <w:jc w:val="both"/>
        <w:rPr>
          <w:rFonts w:ascii="Arial" w:hAnsi="Arial" w:cs="Arial"/>
          <w:b/>
          <w:sz w:val="20"/>
          <w:szCs w:val="20"/>
        </w:rPr>
      </w:pPr>
    </w:p>
    <w:p w:rsidR="009D2C5A" w:rsidRDefault="009D2C5A" w:rsidP="00AB69C4">
      <w:pPr>
        <w:jc w:val="both"/>
        <w:rPr>
          <w:rFonts w:ascii="Arial" w:hAnsi="Arial" w:cs="Arial"/>
          <w:b/>
          <w:sz w:val="20"/>
          <w:szCs w:val="20"/>
        </w:rPr>
      </w:pPr>
    </w:p>
    <w:p w:rsidR="009D2C5A" w:rsidRDefault="009D2C5A" w:rsidP="00AB69C4">
      <w:pPr>
        <w:jc w:val="both"/>
        <w:rPr>
          <w:rFonts w:ascii="Arial" w:hAnsi="Arial" w:cs="Arial"/>
          <w:b/>
          <w:sz w:val="20"/>
          <w:szCs w:val="20"/>
        </w:rPr>
      </w:pPr>
    </w:p>
    <w:p w:rsidR="009D2C5A" w:rsidRPr="00F83139" w:rsidRDefault="009D2C5A" w:rsidP="00AB69C4">
      <w:pPr>
        <w:jc w:val="both"/>
        <w:rPr>
          <w:rFonts w:ascii="Arial" w:hAnsi="Arial" w:cs="Arial"/>
          <w:b/>
          <w:sz w:val="20"/>
          <w:szCs w:val="20"/>
        </w:rPr>
      </w:pPr>
    </w:p>
    <w:p w:rsidR="00DC406E" w:rsidRPr="005C4C0C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p w:rsidR="002E14EE" w:rsidRPr="005C4C0C" w:rsidRDefault="002E14EE" w:rsidP="00DC40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041223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центре города</w:t>
            </w:r>
          </w:p>
        </w:tc>
        <w:tc>
          <w:tcPr>
            <w:tcW w:w="3190" w:type="dxa"/>
            <w:vAlign w:val="center"/>
          </w:tcPr>
          <w:p w:rsidR="00F72265" w:rsidRPr="005C4C0C" w:rsidRDefault="006C60A6" w:rsidP="00F8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58DB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6C60A6" w:rsidP="00F8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858DB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F72265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6C60A6" w:rsidP="00F8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858DB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6C60A6" w:rsidP="00F8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858DB"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F72265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6C60A6" w:rsidP="00F8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F858DB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F72265" w:rsidRPr="005C4C0C" w:rsidRDefault="006C60A6" w:rsidP="00F8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858DB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9A378E" w:rsidRDefault="009A378E" w:rsidP="009A3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9A378E" w:rsidP="009A3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F8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5A5E3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D6FF4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F8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D3346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D6FF4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512BF9">
              <w:rPr>
                <w:rFonts w:ascii="Arial" w:hAnsi="Arial" w:cs="Arial"/>
                <w:sz w:val="20"/>
                <w:szCs w:val="20"/>
              </w:rPr>
              <w:t>5</w:t>
            </w:r>
            <w:r w:rsidR="004B5E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51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На доп.</w:t>
            </w:r>
            <w:r w:rsidR="009D2C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512BF9">
              <w:rPr>
                <w:rFonts w:ascii="Arial" w:hAnsi="Arial" w:cs="Arial"/>
                <w:sz w:val="20"/>
                <w:szCs w:val="20"/>
              </w:rPr>
              <w:t>6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</w:tr>
      <w:tr w:rsidR="009A378E" w:rsidRPr="005C4C0C" w:rsidTr="00C77790">
        <w:trPr>
          <w:trHeight w:val="557"/>
        </w:trPr>
        <w:tc>
          <w:tcPr>
            <w:tcW w:w="3190" w:type="dxa"/>
            <w:vAlign w:val="center"/>
          </w:tcPr>
          <w:p w:rsidR="009A378E" w:rsidRPr="00E244EE" w:rsidRDefault="009A378E" w:rsidP="0008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9A378E" w:rsidRPr="00E244EE" w:rsidRDefault="009A378E" w:rsidP="009A3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Ужины - 2700</w:t>
            </w:r>
          </w:p>
        </w:tc>
        <w:tc>
          <w:tcPr>
            <w:tcW w:w="3191" w:type="dxa"/>
            <w:vAlign w:val="center"/>
          </w:tcPr>
          <w:p w:rsidR="009A378E" w:rsidRPr="00E244EE" w:rsidRDefault="009A378E" w:rsidP="009A3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граждане - 600</w:t>
            </w:r>
          </w:p>
        </w:tc>
      </w:tr>
    </w:tbl>
    <w:p w:rsidR="00F72265" w:rsidRPr="005C4C0C" w:rsidRDefault="00F72265" w:rsidP="00DC406E">
      <w:pPr>
        <w:jc w:val="center"/>
        <w:rPr>
          <w:rFonts w:ascii="Arial" w:hAnsi="Arial" w:cs="Arial"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Pr="003026BB">
        <w:rPr>
          <w:sz w:val="28"/>
          <w:szCs w:val="2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227D33" w:rsidRDefault="00227D33" w:rsidP="00012EC3">
      <w:pPr>
        <w:jc w:val="both"/>
        <w:rPr>
          <w:sz w:val="18"/>
          <w:szCs w:val="18"/>
        </w:rPr>
      </w:pPr>
    </w:p>
    <w:p w:rsidR="00544F2C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  <w:r w:rsidR="006074E4">
        <w:rPr>
          <w:b/>
          <w:i/>
          <w:sz w:val="18"/>
          <w:szCs w:val="18"/>
        </w:rPr>
        <w:t xml:space="preserve"> </w:t>
      </w:r>
    </w:p>
    <w:p w:rsidR="00227D33" w:rsidRPr="00227D33" w:rsidRDefault="00227D33" w:rsidP="00544F2C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E84382">
        <w:rPr>
          <w:b/>
          <w:i/>
          <w:sz w:val="18"/>
          <w:szCs w:val="18"/>
        </w:rPr>
        <w:t>, оплата на маршруте гиду</w:t>
      </w:r>
    </w:p>
    <w:p w:rsidR="0057634D" w:rsidRPr="0057634D" w:rsidRDefault="0057634D" w:rsidP="0057634D">
      <w:pPr>
        <w:jc w:val="center"/>
        <w:rPr>
          <w:rFonts w:ascii="Arial" w:hAnsi="Arial" w:cs="Arial"/>
        </w:rPr>
      </w:pPr>
    </w:p>
    <w:sectPr w:rsidR="0057634D" w:rsidRPr="0057634D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96" w:rsidRDefault="00E27096" w:rsidP="006F242B">
      <w:r>
        <w:separator/>
      </w:r>
    </w:p>
  </w:endnote>
  <w:endnote w:type="continuationSeparator" w:id="0">
    <w:p w:rsidR="00E27096" w:rsidRDefault="00E27096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96" w:rsidRDefault="00E27096" w:rsidP="006F242B">
      <w:r>
        <w:separator/>
      </w:r>
    </w:p>
  </w:footnote>
  <w:footnote w:type="continuationSeparator" w:id="0">
    <w:p w:rsidR="00E27096" w:rsidRDefault="00E27096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D"/>
    <w:rsid w:val="00012EC3"/>
    <w:rsid w:val="00016585"/>
    <w:rsid w:val="000247D9"/>
    <w:rsid w:val="00030A79"/>
    <w:rsid w:val="0003660C"/>
    <w:rsid w:val="000379E6"/>
    <w:rsid w:val="00041223"/>
    <w:rsid w:val="00047D20"/>
    <w:rsid w:val="00053EEE"/>
    <w:rsid w:val="0005695F"/>
    <w:rsid w:val="00066AA6"/>
    <w:rsid w:val="00072514"/>
    <w:rsid w:val="000C1DED"/>
    <w:rsid w:val="000E35CB"/>
    <w:rsid w:val="000F4AE4"/>
    <w:rsid w:val="00126C48"/>
    <w:rsid w:val="00141CCA"/>
    <w:rsid w:val="00164423"/>
    <w:rsid w:val="001940E0"/>
    <w:rsid w:val="001A3EE1"/>
    <w:rsid w:val="001C2A29"/>
    <w:rsid w:val="001C36BE"/>
    <w:rsid w:val="001C3F72"/>
    <w:rsid w:val="001C5858"/>
    <w:rsid w:val="00227D33"/>
    <w:rsid w:val="00261800"/>
    <w:rsid w:val="00294DE8"/>
    <w:rsid w:val="00295A48"/>
    <w:rsid w:val="00297465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40C32"/>
    <w:rsid w:val="003557FD"/>
    <w:rsid w:val="0035698E"/>
    <w:rsid w:val="0036574B"/>
    <w:rsid w:val="00370B78"/>
    <w:rsid w:val="003B6D7E"/>
    <w:rsid w:val="003E2611"/>
    <w:rsid w:val="003F638C"/>
    <w:rsid w:val="003F7286"/>
    <w:rsid w:val="00401CB4"/>
    <w:rsid w:val="00407B8C"/>
    <w:rsid w:val="004277A8"/>
    <w:rsid w:val="00427B87"/>
    <w:rsid w:val="00442374"/>
    <w:rsid w:val="004472F9"/>
    <w:rsid w:val="00464A35"/>
    <w:rsid w:val="00472B42"/>
    <w:rsid w:val="004737D9"/>
    <w:rsid w:val="004804A5"/>
    <w:rsid w:val="004873C2"/>
    <w:rsid w:val="004B5E05"/>
    <w:rsid w:val="004B7973"/>
    <w:rsid w:val="004C3BD6"/>
    <w:rsid w:val="004E31D9"/>
    <w:rsid w:val="004F2F11"/>
    <w:rsid w:val="00512BF9"/>
    <w:rsid w:val="00530D4B"/>
    <w:rsid w:val="00531E1F"/>
    <w:rsid w:val="00534A63"/>
    <w:rsid w:val="005360D1"/>
    <w:rsid w:val="0053619B"/>
    <w:rsid w:val="00537DB4"/>
    <w:rsid w:val="00544F2C"/>
    <w:rsid w:val="00550215"/>
    <w:rsid w:val="0055040A"/>
    <w:rsid w:val="00570BB5"/>
    <w:rsid w:val="005717B6"/>
    <w:rsid w:val="0057634D"/>
    <w:rsid w:val="005831CC"/>
    <w:rsid w:val="00596BC9"/>
    <w:rsid w:val="005A5E33"/>
    <w:rsid w:val="005A7040"/>
    <w:rsid w:val="005B1DCA"/>
    <w:rsid w:val="005B2B30"/>
    <w:rsid w:val="005B5315"/>
    <w:rsid w:val="005C1AA4"/>
    <w:rsid w:val="005C4C0C"/>
    <w:rsid w:val="005C52C1"/>
    <w:rsid w:val="005D6FF4"/>
    <w:rsid w:val="005D7EF2"/>
    <w:rsid w:val="006074E4"/>
    <w:rsid w:val="00644A9F"/>
    <w:rsid w:val="006633D3"/>
    <w:rsid w:val="00673AA6"/>
    <w:rsid w:val="006C60A6"/>
    <w:rsid w:val="006E2E6E"/>
    <w:rsid w:val="006F242B"/>
    <w:rsid w:val="006F5580"/>
    <w:rsid w:val="00713073"/>
    <w:rsid w:val="00722669"/>
    <w:rsid w:val="00741AE0"/>
    <w:rsid w:val="00754093"/>
    <w:rsid w:val="00775BB1"/>
    <w:rsid w:val="00785626"/>
    <w:rsid w:val="00792E4C"/>
    <w:rsid w:val="007B3B49"/>
    <w:rsid w:val="007C14D0"/>
    <w:rsid w:val="007D5E1E"/>
    <w:rsid w:val="007F5A29"/>
    <w:rsid w:val="007F7972"/>
    <w:rsid w:val="00820E2D"/>
    <w:rsid w:val="00827BF6"/>
    <w:rsid w:val="008418E7"/>
    <w:rsid w:val="008730F5"/>
    <w:rsid w:val="008F09A0"/>
    <w:rsid w:val="008F2004"/>
    <w:rsid w:val="008F6BAA"/>
    <w:rsid w:val="009477EE"/>
    <w:rsid w:val="00962BAA"/>
    <w:rsid w:val="009703A5"/>
    <w:rsid w:val="00970A2B"/>
    <w:rsid w:val="009949F1"/>
    <w:rsid w:val="009A378E"/>
    <w:rsid w:val="009B722F"/>
    <w:rsid w:val="009C3C9F"/>
    <w:rsid w:val="009D2C5A"/>
    <w:rsid w:val="009E1B30"/>
    <w:rsid w:val="009E1CFE"/>
    <w:rsid w:val="009E2D3E"/>
    <w:rsid w:val="009E5E99"/>
    <w:rsid w:val="009F2CDA"/>
    <w:rsid w:val="009F3AE5"/>
    <w:rsid w:val="00A0368C"/>
    <w:rsid w:val="00A06DAD"/>
    <w:rsid w:val="00A12C2C"/>
    <w:rsid w:val="00A3490C"/>
    <w:rsid w:val="00A355A1"/>
    <w:rsid w:val="00A41692"/>
    <w:rsid w:val="00A41FBF"/>
    <w:rsid w:val="00A65EAA"/>
    <w:rsid w:val="00A7394E"/>
    <w:rsid w:val="00A90C32"/>
    <w:rsid w:val="00AA63F3"/>
    <w:rsid w:val="00AB69C4"/>
    <w:rsid w:val="00AC5B99"/>
    <w:rsid w:val="00AD2EB2"/>
    <w:rsid w:val="00AD44B5"/>
    <w:rsid w:val="00AD5EDC"/>
    <w:rsid w:val="00AF1CAF"/>
    <w:rsid w:val="00AF3EBD"/>
    <w:rsid w:val="00AF54CA"/>
    <w:rsid w:val="00B13266"/>
    <w:rsid w:val="00B21A61"/>
    <w:rsid w:val="00B26328"/>
    <w:rsid w:val="00B402B9"/>
    <w:rsid w:val="00B8413A"/>
    <w:rsid w:val="00B84369"/>
    <w:rsid w:val="00B90359"/>
    <w:rsid w:val="00B97510"/>
    <w:rsid w:val="00BA4CB2"/>
    <w:rsid w:val="00BA78FA"/>
    <w:rsid w:val="00BB72AE"/>
    <w:rsid w:val="00BC133A"/>
    <w:rsid w:val="00BE6E69"/>
    <w:rsid w:val="00C01F97"/>
    <w:rsid w:val="00C05F07"/>
    <w:rsid w:val="00C117F3"/>
    <w:rsid w:val="00C11801"/>
    <w:rsid w:val="00C606AF"/>
    <w:rsid w:val="00C62DDE"/>
    <w:rsid w:val="00C65A39"/>
    <w:rsid w:val="00C77790"/>
    <w:rsid w:val="00C9692E"/>
    <w:rsid w:val="00CC1E26"/>
    <w:rsid w:val="00D254A2"/>
    <w:rsid w:val="00D3346D"/>
    <w:rsid w:val="00DC406E"/>
    <w:rsid w:val="00DD3078"/>
    <w:rsid w:val="00E05D54"/>
    <w:rsid w:val="00E17BCF"/>
    <w:rsid w:val="00E27096"/>
    <w:rsid w:val="00E32223"/>
    <w:rsid w:val="00E37A70"/>
    <w:rsid w:val="00E4263E"/>
    <w:rsid w:val="00E456A8"/>
    <w:rsid w:val="00E45CBD"/>
    <w:rsid w:val="00E654A9"/>
    <w:rsid w:val="00E8016B"/>
    <w:rsid w:val="00E835E0"/>
    <w:rsid w:val="00E84382"/>
    <w:rsid w:val="00ED30A2"/>
    <w:rsid w:val="00F04065"/>
    <w:rsid w:val="00F065FB"/>
    <w:rsid w:val="00F07FE4"/>
    <w:rsid w:val="00F10F7A"/>
    <w:rsid w:val="00F14498"/>
    <w:rsid w:val="00F14CFE"/>
    <w:rsid w:val="00F16A41"/>
    <w:rsid w:val="00F23C9C"/>
    <w:rsid w:val="00F259F5"/>
    <w:rsid w:val="00F41469"/>
    <w:rsid w:val="00F676D7"/>
    <w:rsid w:val="00F72265"/>
    <w:rsid w:val="00F83139"/>
    <w:rsid w:val="00F858DB"/>
    <w:rsid w:val="00F93E5F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4945E5AC-27A7-4AC4-9580-BF383922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29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93CD-65E6-4B50-A75D-2DB34E38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6</cp:revision>
  <cp:lastPrinted>2017-08-04T13:47:00Z</cp:lastPrinted>
  <dcterms:created xsi:type="dcterms:W3CDTF">2019-12-05T08:36:00Z</dcterms:created>
  <dcterms:modified xsi:type="dcterms:W3CDTF">2019-12-12T14:46:00Z</dcterms:modified>
</cp:coreProperties>
</file>